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030" w:rsidRPr="00BF51B4" w:rsidRDefault="00C96030" w:rsidP="00FD3331">
      <w:pPr>
        <w:jc w:val="center"/>
        <w:rPr>
          <w:rFonts w:ascii="Palatino Linotype" w:eastAsiaTheme="majorEastAsia" w:hAnsi="Palatino Linotype" w:cstheme="majorBidi"/>
          <w:b/>
          <w:bCs/>
          <w:sz w:val="32"/>
          <w:u w:val="single"/>
        </w:rPr>
      </w:pPr>
      <w:r w:rsidRPr="00BF51B4">
        <w:rPr>
          <w:rFonts w:ascii="Palatino Linotype" w:eastAsiaTheme="majorEastAsia" w:hAnsi="Palatino Linotype" w:cstheme="majorBidi"/>
          <w:b/>
          <w:bCs/>
          <w:sz w:val="32"/>
          <w:u w:val="single"/>
        </w:rPr>
        <w:t xml:space="preserve">National Service Criminal History Check </w:t>
      </w:r>
      <w:r w:rsidR="00F718B3" w:rsidRPr="00BF51B4">
        <w:rPr>
          <w:rFonts w:ascii="Palatino Linotype" w:eastAsiaTheme="majorEastAsia" w:hAnsi="Palatino Linotype" w:cstheme="majorBidi"/>
          <w:b/>
          <w:bCs/>
          <w:sz w:val="32"/>
          <w:u w:val="single"/>
        </w:rPr>
        <w:t>Component Assessment</w:t>
      </w:r>
    </w:p>
    <w:p w:rsidR="001F59C4" w:rsidRPr="001F59C4" w:rsidRDefault="001F59C4" w:rsidP="00FD3331">
      <w:pPr>
        <w:jc w:val="center"/>
        <w:rPr>
          <w:rFonts w:ascii="Palatino Linotype" w:eastAsiaTheme="majorEastAsia" w:hAnsi="Palatino Linotype" w:cstheme="majorBidi"/>
          <w:bCs/>
          <w:sz w:val="22"/>
        </w:rPr>
      </w:pPr>
      <w:r w:rsidRPr="001F59C4">
        <w:rPr>
          <w:rFonts w:ascii="Palatino Linotype" w:eastAsiaTheme="majorEastAsia" w:hAnsi="Palatino Linotype" w:cstheme="majorBidi"/>
          <w:bCs/>
          <w:sz w:val="22"/>
        </w:rPr>
        <w:t xml:space="preserve">This form must be saved as grant record </w:t>
      </w:r>
      <w:r>
        <w:rPr>
          <w:rFonts w:ascii="Palatino Linotype" w:eastAsiaTheme="majorEastAsia" w:hAnsi="Palatino Linotype" w:cstheme="majorBidi"/>
          <w:bCs/>
          <w:sz w:val="22"/>
        </w:rPr>
        <w:t>in</w:t>
      </w:r>
      <w:r w:rsidRPr="001F59C4">
        <w:rPr>
          <w:rFonts w:ascii="Palatino Linotype" w:eastAsiaTheme="majorEastAsia" w:hAnsi="Palatino Linotype" w:cstheme="majorBidi"/>
          <w:bCs/>
          <w:sz w:val="22"/>
        </w:rPr>
        <w:t xml:space="preserve"> each individual</w:t>
      </w:r>
      <w:r>
        <w:rPr>
          <w:rFonts w:ascii="Palatino Linotype" w:eastAsiaTheme="majorEastAsia" w:hAnsi="Palatino Linotype" w:cstheme="majorBidi"/>
          <w:bCs/>
          <w:sz w:val="22"/>
        </w:rPr>
        <w:t>’s</w:t>
      </w:r>
      <w:r w:rsidRPr="001F59C4">
        <w:rPr>
          <w:rFonts w:ascii="Palatino Linotype" w:eastAsiaTheme="majorEastAsia" w:hAnsi="Palatino Linotype" w:cstheme="majorBidi"/>
          <w:bCs/>
          <w:sz w:val="22"/>
        </w:rPr>
        <w:t xml:space="preserve"> file for which the assessment is conducted.</w:t>
      </w:r>
    </w:p>
    <w:p w:rsidR="00D728C8" w:rsidRPr="006D0E3F" w:rsidRDefault="00D728C8" w:rsidP="00885DF3">
      <w:pPr>
        <w:autoSpaceDE w:val="0"/>
        <w:autoSpaceDN w:val="0"/>
        <w:adjustRightInd w:val="0"/>
        <w:rPr>
          <w:rFonts w:ascii="Palatino Linotype" w:hAnsi="Palatino Linotype" w:cs="Calibri"/>
          <w:bCs/>
          <w:color w:val="000000"/>
          <w:sz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39"/>
        <w:gridCol w:w="639"/>
        <w:gridCol w:w="9738"/>
      </w:tblGrid>
      <w:tr w:rsidR="00640903" w:rsidRPr="00FD3331" w:rsidTr="00FD3331">
        <w:tc>
          <w:tcPr>
            <w:tcW w:w="639" w:type="dxa"/>
            <w:shd w:val="clear" w:color="auto" w:fill="D9D9D9" w:themeFill="background1" w:themeFillShade="D9"/>
          </w:tcPr>
          <w:p w:rsidR="00640903" w:rsidRPr="00FD3331" w:rsidRDefault="00640903" w:rsidP="0075227B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Yes</w:t>
            </w:r>
          </w:p>
        </w:tc>
        <w:tc>
          <w:tcPr>
            <w:tcW w:w="639" w:type="dxa"/>
            <w:shd w:val="clear" w:color="auto" w:fill="D9D9D9" w:themeFill="background1" w:themeFillShade="D9"/>
          </w:tcPr>
          <w:p w:rsidR="00640903" w:rsidRPr="00FD3331" w:rsidRDefault="00640903" w:rsidP="0075227B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No</w:t>
            </w:r>
          </w:p>
        </w:tc>
        <w:tc>
          <w:tcPr>
            <w:tcW w:w="9738" w:type="dxa"/>
            <w:shd w:val="clear" w:color="auto" w:fill="D9D9D9" w:themeFill="background1" w:themeFillShade="D9"/>
          </w:tcPr>
          <w:p w:rsidR="00640903" w:rsidRPr="00FD3331" w:rsidRDefault="000617EB" w:rsidP="0075227B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Assessment Questions - General</w:t>
            </w:r>
          </w:p>
        </w:tc>
      </w:tr>
      <w:tr w:rsidR="0051161E" w:rsidRPr="00FD3331" w:rsidTr="00FD3331">
        <w:trPr>
          <w:trHeight w:val="260"/>
        </w:trPr>
        <w:tc>
          <w:tcPr>
            <w:tcW w:w="1278" w:type="dxa"/>
            <w:gridSpan w:val="2"/>
            <w:shd w:val="clear" w:color="auto" w:fill="D9D9D9" w:themeFill="background1" w:themeFillShade="D9"/>
          </w:tcPr>
          <w:p w:rsidR="0051161E" w:rsidRPr="00FD3331" w:rsidRDefault="0051161E" w:rsidP="0075227B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</w:p>
        </w:tc>
        <w:tc>
          <w:tcPr>
            <w:tcW w:w="9738" w:type="dxa"/>
          </w:tcPr>
          <w:p w:rsidR="0051161E" w:rsidRPr="00105C63" w:rsidRDefault="0051161E" w:rsidP="00CD58FF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Palatino Linotype" w:hAnsi="Palatino Linotype" w:cs="Calibri"/>
                <w:bCs/>
              </w:rPr>
            </w:pPr>
            <w:r w:rsidRPr="00105C63">
              <w:rPr>
                <w:rFonts w:ascii="Palatino Linotype" w:hAnsi="Palatino Linotype" w:cs="Calibri"/>
                <w:bCs/>
              </w:rPr>
              <w:t xml:space="preserve">What is the name of the individual in this </w:t>
            </w:r>
            <w:r w:rsidR="00CD58FF" w:rsidRPr="00105C63">
              <w:rPr>
                <w:rFonts w:ascii="Palatino Linotype" w:hAnsi="Palatino Linotype" w:cs="Calibri"/>
                <w:bCs/>
              </w:rPr>
              <w:t xml:space="preserve">covered position? </w:t>
            </w:r>
            <w:sdt>
              <w:sdtPr>
                <w:rPr>
                  <w:rFonts w:ascii="Palatino Linotype" w:hAnsi="Palatino Linotype"/>
                </w:rPr>
                <w:id w:val="875736338"/>
                <w:placeholder>
                  <w:docPart w:val="B8CC7BA2C680456DAFF11787D126819F"/>
                </w:placeholder>
                <w:showingPlcHdr/>
                <w:text/>
              </w:sdtPr>
              <w:sdtEndPr/>
              <w:sdtContent>
                <w:r w:rsidR="00CC1530" w:rsidRPr="00105C63">
                  <w:rPr>
                    <w:rStyle w:val="PlaceholderText"/>
                    <w:rFonts w:ascii="Palatino Linotype" w:hAnsi="Palatino Linotype"/>
                    <w:color w:val="auto"/>
                    <w:u w:val="single"/>
                  </w:rPr>
                  <w:t>Click here to enter text.</w:t>
                </w:r>
              </w:sdtContent>
            </w:sdt>
          </w:p>
        </w:tc>
      </w:tr>
      <w:tr w:rsidR="0051161E" w:rsidRPr="00FD3331" w:rsidTr="00FD3331">
        <w:trPr>
          <w:trHeight w:val="26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1041557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shd w:val="clear" w:color="auto" w:fill="D9D9D9" w:themeFill="background1" w:themeFillShade="D9"/>
              </w:tcPr>
              <w:p w:rsidR="0051161E" w:rsidRPr="00FD3331" w:rsidRDefault="0051161E" w:rsidP="0075227B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2129736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shd w:val="clear" w:color="auto" w:fill="D9D9D9" w:themeFill="background1" w:themeFillShade="D9"/>
              </w:tcPr>
              <w:p w:rsidR="0051161E" w:rsidRPr="00FD3331" w:rsidRDefault="0051161E" w:rsidP="0075227B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738" w:type="dxa"/>
          </w:tcPr>
          <w:p w:rsidR="0051161E" w:rsidRPr="00105C63" w:rsidRDefault="0051161E" w:rsidP="00CC153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Palatino Linotype" w:hAnsi="Palatino Linotype" w:cs="Calibri"/>
                <w:bCs/>
              </w:rPr>
            </w:pPr>
            <w:r w:rsidRPr="00105C63">
              <w:rPr>
                <w:rFonts w:ascii="Palatino Linotype" w:hAnsi="Palatino Linotype" w:cs="Calibri"/>
                <w:bCs/>
              </w:rPr>
              <w:t>Does this covered position have recurring access to vulnerable populations?</w:t>
            </w:r>
          </w:p>
        </w:tc>
      </w:tr>
      <w:tr w:rsidR="0051161E" w:rsidRPr="00FD3331" w:rsidTr="00FD3331">
        <w:trPr>
          <w:trHeight w:val="260"/>
        </w:trPr>
        <w:tc>
          <w:tcPr>
            <w:tcW w:w="1278" w:type="dxa"/>
            <w:gridSpan w:val="2"/>
            <w:shd w:val="clear" w:color="auto" w:fill="D9D9D9" w:themeFill="background1" w:themeFillShade="D9"/>
          </w:tcPr>
          <w:p w:rsidR="0051161E" w:rsidRPr="00FD3331" w:rsidRDefault="0051161E" w:rsidP="0075227B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</w:p>
        </w:tc>
        <w:tc>
          <w:tcPr>
            <w:tcW w:w="9738" w:type="dxa"/>
          </w:tcPr>
          <w:p w:rsidR="0051161E" w:rsidRPr="00105C63" w:rsidRDefault="0051161E" w:rsidP="00CC153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Palatino Linotype" w:hAnsi="Palatino Linotype" w:cs="Calibri"/>
                <w:bCs/>
              </w:rPr>
            </w:pPr>
            <w:r w:rsidRPr="00105C63">
              <w:rPr>
                <w:rFonts w:ascii="Palatino Linotype" w:hAnsi="Palatino Linotype" w:cs="Calibri"/>
                <w:bCs/>
              </w:rPr>
              <w:t>When did the covered position start work/service in the program?</w:t>
            </w:r>
            <w:r w:rsidR="00CD58FF" w:rsidRPr="00105C63">
              <w:rPr>
                <w:rFonts w:ascii="Palatino Linotype" w:hAnsi="Palatino Linotype" w:cs="Calibri"/>
                <w:bCs/>
              </w:rPr>
              <w:t xml:space="preserve"> </w:t>
            </w:r>
            <w:sdt>
              <w:sdtPr>
                <w:rPr>
                  <w:rFonts w:ascii="Palatino Linotype" w:hAnsi="Palatino Linotype" w:cs="Calibri"/>
                  <w:bCs/>
                  <w:u w:val="single"/>
                </w:rPr>
                <w:id w:val="243542360"/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105C63">
                  <w:rPr>
                    <w:rStyle w:val="PlaceholderText"/>
                    <w:rFonts w:ascii="Palatino Linotype" w:hAnsi="Palatino Linotype"/>
                    <w:color w:val="auto"/>
                    <w:u w:val="single"/>
                  </w:rPr>
                  <w:t>Click here to enter a date.</w:t>
                </w:r>
              </w:sdtContent>
            </w:sdt>
          </w:p>
        </w:tc>
      </w:tr>
      <w:tr w:rsidR="0051161E" w:rsidRPr="00FD3331" w:rsidTr="009E19F9">
        <w:trPr>
          <w:trHeight w:val="7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-1330356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</w:tcPr>
              <w:p w:rsidR="0051161E" w:rsidRPr="00FD3331" w:rsidRDefault="0051161E" w:rsidP="0075227B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1637018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shd w:val="clear" w:color="auto" w:fill="D9D9D9" w:themeFill="background1" w:themeFillShade="D9"/>
              </w:tcPr>
              <w:p w:rsidR="0051161E" w:rsidRPr="00FD3331" w:rsidRDefault="0051161E" w:rsidP="0075227B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738" w:type="dxa"/>
          </w:tcPr>
          <w:p w:rsidR="0051161E" w:rsidRPr="00FD3331" w:rsidRDefault="0051161E" w:rsidP="00CC153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Is the state of service different than the state of residence at the point of application? </w:t>
            </w:r>
          </w:p>
        </w:tc>
      </w:tr>
    </w:tbl>
    <w:p w:rsidR="00640903" w:rsidRPr="00EA3BFF" w:rsidRDefault="00640903" w:rsidP="008E2126">
      <w:pPr>
        <w:rPr>
          <w:rFonts w:ascii="Palatino Linotype" w:hAnsi="Palatino Linotype"/>
          <w:sz w:val="22"/>
        </w:rPr>
      </w:pPr>
    </w:p>
    <w:p w:rsidR="006F0A10" w:rsidRPr="00FD3331" w:rsidRDefault="006F0A10" w:rsidP="00FD3331">
      <w:pPr>
        <w:ind w:left="-90"/>
        <w:rPr>
          <w:rFonts w:ascii="Palatino Linotype" w:eastAsiaTheme="majorEastAsia" w:hAnsi="Palatino Linotype" w:cstheme="majorBidi"/>
          <w:b/>
          <w:bCs/>
          <w:sz w:val="28"/>
          <w:u w:val="single"/>
        </w:rPr>
      </w:pPr>
      <w:r w:rsidRPr="00FD3331">
        <w:rPr>
          <w:rFonts w:ascii="Palatino Linotype" w:eastAsiaTheme="majorEastAsia" w:hAnsi="Palatino Linotype" w:cstheme="majorBidi"/>
          <w:b/>
          <w:bCs/>
          <w:sz w:val="28"/>
          <w:u w:val="single"/>
        </w:rPr>
        <w:t>COMPONENT</w:t>
      </w:r>
      <w:r w:rsidR="00352B59">
        <w:rPr>
          <w:rFonts w:ascii="Palatino Linotype" w:eastAsiaTheme="majorEastAsia" w:hAnsi="Palatino Linotype" w:cstheme="majorBidi"/>
          <w:b/>
          <w:bCs/>
          <w:sz w:val="28"/>
          <w:u w:val="single"/>
        </w:rPr>
        <w:t xml:space="preserve"> </w:t>
      </w:r>
      <w:r w:rsidRPr="00FD3331">
        <w:rPr>
          <w:rFonts w:ascii="Palatino Linotype" w:eastAsiaTheme="majorEastAsia" w:hAnsi="Palatino Linotype" w:cstheme="majorBidi"/>
          <w:b/>
          <w:bCs/>
          <w:sz w:val="28"/>
          <w:u w:val="single"/>
        </w:rPr>
        <w:t>1 - National Sex Offender Public Website (NSOPW) Check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"/>
        <w:gridCol w:w="603"/>
        <w:gridCol w:w="550"/>
        <w:gridCol w:w="9164"/>
      </w:tblGrid>
      <w:tr w:rsidR="00263979" w:rsidRPr="00FD3331" w:rsidTr="006F772D">
        <w:trPr>
          <w:trHeight w:val="46"/>
        </w:trPr>
        <w:tc>
          <w:tcPr>
            <w:tcW w:w="672" w:type="dxa"/>
            <w:shd w:val="clear" w:color="auto" w:fill="D9D9D9" w:themeFill="background1" w:themeFillShade="D9"/>
          </w:tcPr>
          <w:p w:rsidR="00263979" w:rsidRPr="00FD3331" w:rsidRDefault="00263979" w:rsidP="00740AC2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N/A</w:t>
            </w:r>
          </w:p>
        </w:tc>
        <w:tc>
          <w:tcPr>
            <w:tcW w:w="601" w:type="dxa"/>
            <w:shd w:val="clear" w:color="auto" w:fill="D9D9D9" w:themeFill="background1" w:themeFillShade="D9"/>
          </w:tcPr>
          <w:p w:rsidR="00263979" w:rsidRPr="00FD3331" w:rsidRDefault="00263979" w:rsidP="0056396D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Yes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:rsidR="00263979" w:rsidRPr="00FD3331" w:rsidRDefault="00263979" w:rsidP="0056396D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No</w:t>
            </w:r>
          </w:p>
        </w:tc>
        <w:tc>
          <w:tcPr>
            <w:tcW w:w="9164" w:type="dxa"/>
            <w:shd w:val="clear" w:color="auto" w:fill="D9D9D9" w:themeFill="background1" w:themeFillShade="D9"/>
          </w:tcPr>
          <w:p w:rsidR="00263979" w:rsidRPr="00FD3331" w:rsidRDefault="00263979" w:rsidP="0056396D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Assessment Questions - NSOPW</w:t>
            </w:r>
          </w:p>
        </w:tc>
      </w:tr>
      <w:tr w:rsidR="00263979" w:rsidRPr="00FD3331" w:rsidTr="006F772D">
        <w:trPr>
          <w:trHeight w:val="99"/>
        </w:trPr>
        <w:tc>
          <w:tcPr>
            <w:tcW w:w="672" w:type="dxa"/>
          </w:tcPr>
          <w:p w:rsidR="00263979" w:rsidRPr="00FD3331" w:rsidRDefault="00263979" w:rsidP="0075227B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</w:p>
        </w:tc>
        <w:sdt>
          <w:sdtPr>
            <w:rPr>
              <w:rFonts w:ascii="Palatino Linotype" w:hAnsi="Palatino Linotype" w:cs="Calibri"/>
              <w:bCs/>
              <w:color w:val="000000"/>
            </w:rPr>
            <w:id w:val="-482936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63979" w:rsidRPr="00FD3331" w:rsidRDefault="00302DDC" w:rsidP="0075227B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216783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shd w:val="clear" w:color="auto" w:fill="D9D9D9" w:themeFill="background1" w:themeFillShade="D9"/>
              </w:tcPr>
              <w:p w:rsidR="00263979" w:rsidRPr="00FD3331" w:rsidRDefault="00263979" w:rsidP="0075227B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64" w:type="dxa"/>
          </w:tcPr>
          <w:p w:rsidR="00263979" w:rsidRPr="00FD3331" w:rsidRDefault="00263979" w:rsidP="007522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>Was the NSOPW check conducted?</w:t>
            </w:r>
          </w:p>
        </w:tc>
      </w:tr>
      <w:tr w:rsidR="00FA21E4" w:rsidRPr="00FD3331" w:rsidTr="006F772D">
        <w:trPr>
          <w:trHeight w:val="170"/>
        </w:trPr>
        <w:tc>
          <w:tcPr>
            <w:tcW w:w="1822" w:type="dxa"/>
            <w:gridSpan w:val="3"/>
          </w:tcPr>
          <w:p w:rsidR="00FA21E4" w:rsidRPr="00FD3331" w:rsidRDefault="00FA21E4" w:rsidP="007E63D3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</w:p>
        </w:tc>
        <w:tc>
          <w:tcPr>
            <w:tcW w:w="9164" w:type="dxa"/>
          </w:tcPr>
          <w:p w:rsidR="00FA21E4" w:rsidRPr="00FD3331" w:rsidRDefault="00FA21E4" w:rsidP="00D2230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>What is the documented date on the screenshot or printout of the NSOPW</w:t>
            </w:r>
            <w:r>
              <w:rPr>
                <w:rFonts w:ascii="Palatino Linotype" w:hAnsi="Palatino Linotype" w:cs="Calibri"/>
                <w:bCs/>
                <w:color w:val="000000"/>
              </w:rPr>
              <w:t xml:space="preserve"> result</w:t>
            </w: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? </w:t>
            </w:r>
            <w:sdt>
              <w:sdtPr>
                <w:rPr>
                  <w:rFonts w:ascii="Palatino Linotype" w:hAnsi="Palatino Linotype" w:cs="Calibri"/>
                  <w:bCs/>
                </w:rPr>
                <w:id w:val="1816147466"/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105C63">
                  <w:rPr>
                    <w:rStyle w:val="PlaceholderText"/>
                    <w:rFonts w:ascii="Palatino Linotype" w:hAnsi="Palatino Linotype"/>
                    <w:color w:val="auto"/>
                    <w:u w:val="single"/>
                  </w:rPr>
                  <w:t>Click here to enter a date.</w:t>
                </w:r>
              </w:sdtContent>
            </w:sdt>
            <w:r w:rsidRPr="00105C63">
              <w:rPr>
                <w:rFonts w:ascii="Palatino Linotype" w:hAnsi="Palatino Linotype" w:cs="Calibri"/>
                <w:bCs/>
              </w:rPr>
              <w:t xml:space="preserve"> </w:t>
            </w:r>
            <w:r w:rsidRPr="00105C63">
              <w:rPr>
                <w:rFonts w:ascii="Palatino Linotype" w:hAnsi="Palatino Linotype" w:cs="Calibri"/>
                <w:bCs/>
              </w:rPr>
              <w:tab/>
            </w:r>
          </w:p>
        </w:tc>
      </w:tr>
      <w:tr w:rsidR="00263979" w:rsidRPr="00FD3331" w:rsidTr="006F772D">
        <w:trPr>
          <w:trHeight w:val="99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209781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2" w:type="dxa"/>
              </w:tcPr>
              <w:p w:rsidR="00263979" w:rsidRPr="00FD3331" w:rsidRDefault="00FA21E4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1076176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63979" w:rsidRPr="00FD3331" w:rsidRDefault="00263979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1616447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shd w:val="clear" w:color="auto" w:fill="D9D9D9" w:themeFill="background1" w:themeFillShade="D9"/>
              </w:tcPr>
              <w:p w:rsidR="00263979" w:rsidRPr="00FD3331" w:rsidRDefault="00263979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64" w:type="dxa"/>
          </w:tcPr>
          <w:p w:rsidR="00263979" w:rsidRPr="00FD3331" w:rsidRDefault="00263979" w:rsidP="00D2230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Was this check </w:t>
            </w:r>
            <w:r>
              <w:rPr>
                <w:rFonts w:ascii="Palatino Linotype" w:hAnsi="Palatino Linotype" w:cs="Calibri"/>
                <w:bCs/>
                <w:color w:val="000000"/>
              </w:rPr>
              <w:t xml:space="preserve">result </w:t>
            </w: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dated prior to the first day the individual accrued hours? </w:t>
            </w:r>
          </w:p>
        </w:tc>
      </w:tr>
      <w:tr w:rsidR="00FA21E4" w:rsidRPr="00FD3331" w:rsidTr="006F772D">
        <w:trPr>
          <w:trHeight w:val="46"/>
        </w:trPr>
        <w:tc>
          <w:tcPr>
            <w:tcW w:w="1822" w:type="dxa"/>
            <w:gridSpan w:val="3"/>
          </w:tcPr>
          <w:p w:rsidR="00FA21E4" w:rsidRPr="00302DDC" w:rsidRDefault="00FA21E4" w:rsidP="007E63D3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  <w:highlight w:val="lightGray"/>
              </w:rPr>
            </w:pPr>
          </w:p>
        </w:tc>
        <w:tc>
          <w:tcPr>
            <w:tcW w:w="9164" w:type="dxa"/>
          </w:tcPr>
          <w:p w:rsidR="00FA21E4" w:rsidRPr="00FD3331" w:rsidRDefault="002D3CFC" w:rsidP="002D3CF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>
              <w:rPr>
                <w:rFonts w:ascii="Palatino Linotype" w:hAnsi="Palatino Linotype" w:cs="Calibri"/>
                <w:bCs/>
                <w:color w:val="000000"/>
              </w:rPr>
              <w:t>If this</w:t>
            </w:r>
            <w:r w:rsidR="00FA21E4">
              <w:rPr>
                <w:rFonts w:ascii="Palatino Linotype" w:hAnsi="Palatino Linotype" w:cs="Calibri"/>
                <w:bCs/>
                <w:color w:val="000000"/>
              </w:rPr>
              <w:t xml:space="preserve"> check was not required until 1/1/</w:t>
            </w:r>
            <w:r w:rsidR="00FA21E4" w:rsidRPr="00263979">
              <w:rPr>
                <w:rFonts w:ascii="Palatino Linotype" w:hAnsi="Palatino Linotype" w:cs="Calibri"/>
                <w:bCs/>
                <w:color w:val="000000"/>
              </w:rPr>
              <w:t>13 for this covered position</w:t>
            </w:r>
            <w:r>
              <w:rPr>
                <w:rFonts w:ascii="Palatino Linotype" w:hAnsi="Palatino Linotype" w:cs="Calibri"/>
                <w:bCs/>
                <w:color w:val="000000"/>
              </w:rPr>
              <w:t>, when was it con</w:t>
            </w:r>
            <w:bookmarkStart w:id="0" w:name="_GoBack"/>
            <w:bookmarkEnd w:id="0"/>
            <w:r>
              <w:rPr>
                <w:rFonts w:ascii="Palatino Linotype" w:hAnsi="Palatino Linotype" w:cs="Calibri"/>
                <w:bCs/>
                <w:color w:val="000000"/>
              </w:rPr>
              <w:t>ducted?</w:t>
            </w:r>
            <w:r w:rsidR="00FA21E4">
              <w:rPr>
                <w:rFonts w:ascii="Palatino Linotype" w:hAnsi="Palatino Linotype" w:cs="Calibri"/>
                <w:bCs/>
                <w:color w:val="000000"/>
              </w:rPr>
              <w:t xml:space="preserve"> </w:t>
            </w:r>
            <w:sdt>
              <w:sdtPr>
                <w:rPr>
                  <w:rFonts w:ascii="Palatino Linotype" w:hAnsi="Palatino Linotype" w:cs="Calibri"/>
                  <w:bCs/>
                </w:rPr>
                <w:id w:val="1393629877"/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FA21E4" w:rsidRPr="00105C63">
                  <w:rPr>
                    <w:rStyle w:val="PlaceholderText"/>
                    <w:rFonts w:ascii="Palatino Linotype" w:hAnsi="Palatino Linotype"/>
                    <w:color w:val="auto"/>
                    <w:u w:val="single"/>
                  </w:rPr>
                  <w:t>Click here to enter a date.</w:t>
                </w:r>
              </w:sdtContent>
            </w:sdt>
          </w:p>
        </w:tc>
      </w:tr>
      <w:tr w:rsidR="00263979" w:rsidRPr="00FD3331" w:rsidTr="006F772D">
        <w:trPr>
          <w:trHeight w:val="158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530689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2" w:type="dxa"/>
              </w:tcPr>
              <w:p w:rsidR="00263979" w:rsidRPr="00FD3331" w:rsidRDefault="006F772D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2015836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63979" w:rsidRPr="00FD3331" w:rsidRDefault="006F772D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1550683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shd w:val="clear" w:color="auto" w:fill="D9D9D9" w:themeFill="background1" w:themeFillShade="D9"/>
              </w:tcPr>
              <w:p w:rsidR="00263979" w:rsidRPr="00FD3331" w:rsidRDefault="006F772D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64" w:type="dxa"/>
          </w:tcPr>
          <w:p w:rsidR="00263979" w:rsidRPr="00FD3331" w:rsidRDefault="00263979" w:rsidP="00281407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>Was a second NSOPW conducted or was the first one supplemented with state sex offender searches for any state registries not reporting</w:t>
            </w:r>
            <w:r>
              <w:rPr>
                <w:rFonts w:ascii="Palatino Linotype" w:hAnsi="Palatino Linotype" w:cs="Calibri"/>
                <w:bCs/>
                <w:color w:val="000000"/>
              </w:rPr>
              <w:t xml:space="preserve"> on the initial check</w:t>
            </w: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? </w:t>
            </w:r>
            <w:r w:rsidRPr="00174B50">
              <w:rPr>
                <w:rFonts w:ascii="Palatino Linotype" w:hAnsi="Palatino Linotype" w:cs="Calibri"/>
                <w:bCs/>
                <w:i/>
                <w:color w:val="000000"/>
              </w:rPr>
              <w:t>Enter N/A if all states were reporting</w:t>
            </w:r>
            <w:r>
              <w:rPr>
                <w:rFonts w:ascii="Palatino Linotype" w:hAnsi="Palatino Linotype" w:cs="Calibri"/>
                <w:bCs/>
                <w:i/>
                <w:color w:val="000000"/>
              </w:rPr>
              <w:t xml:space="preserve"> on the result</w:t>
            </w:r>
            <w:r w:rsidRPr="00174B50">
              <w:rPr>
                <w:rFonts w:ascii="Palatino Linotype" w:hAnsi="Palatino Linotype" w:cs="Calibri"/>
                <w:bCs/>
                <w:i/>
                <w:color w:val="000000"/>
              </w:rPr>
              <w:t>.</w:t>
            </w:r>
          </w:p>
        </w:tc>
      </w:tr>
      <w:tr w:rsidR="00263979" w:rsidRPr="00FD3331" w:rsidTr="006F772D">
        <w:trPr>
          <w:trHeight w:val="46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1800331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2" w:type="dxa"/>
              </w:tcPr>
              <w:p w:rsidR="00263979" w:rsidRPr="00FD3331" w:rsidRDefault="00263979" w:rsidP="00951B10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941305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63979" w:rsidRPr="00FD3331" w:rsidRDefault="00263979" w:rsidP="00951B10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930700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8" w:type="dxa"/>
                <w:shd w:val="clear" w:color="auto" w:fill="D9D9D9" w:themeFill="background1" w:themeFillShade="D9"/>
              </w:tcPr>
              <w:p w:rsidR="00263979" w:rsidRPr="00FD3331" w:rsidRDefault="00263979" w:rsidP="00951B10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64" w:type="dxa"/>
          </w:tcPr>
          <w:p w:rsidR="00263979" w:rsidRPr="00FD3331" w:rsidRDefault="00263979" w:rsidP="00DF214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>
              <w:rPr>
                <w:rFonts w:ascii="Palatino Linotype" w:hAnsi="Palatino Linotype" w:cs="Calibri"/>
                <w:bCs/>
                <w:color w:val="000000"/>
              </w:rPr>
              <w:t xml:space="preserve">For a result with hits on a candidate’s name, were all hits resolved before clearing the individual? </w:t>
            </w:r>
            <w:r w:rsidRPr="00174B50">
              <w:rPr>
                <w:rFonts w:ascii="Palatino Linotype" w:hAnsi="Palatino Linotype" w:cs="Calibri"/>
                <w:bCs/>
                <w:i/>
                <w:color w:val="000000"/>
              </w:rPr>
              <w:t xml:space="preserve">Enter N/A if </w:t>
            </w:r>
            <w:r>
              <w:rPr>
                <w:rFonts w:ascii="Palatino Linotype" w:hAnsi="Palatino Linotype" w:cs="Calibri"/>
                <w:bCs/>
                <w:i/>
                <w:color w:val="000000"/>
              </w:rPr>
              <w:t>the result</w:t>
            </w:r>
            <w:r w:rsidRPr="00174B50">
              <w:rPr>
                <w:rFonts w:ascii="Palatino Linotype" w:hAnsi="Palatino Linotype" w:cs="Calibri"/>
                <w:bCs/>
                <w:i/>
                <w:color w:val="000000"/>
              </w:rPr>
              <w:t xml:space="preserve"> was </w:t>
            </w:r>
            <w:r>
              <w:rPr>
                <w:rFonts w:ascii="Palatino Linotype" w:hAnsi="Palatino Linotype" w:cs="Calibri"/>
                <w:bCs/>
                <w:i/>
                <w:color w:val="000000"/>
              </w:rPr>
              <w:t>‘</w:t>
            </w:r>
            <w:r w:rsidRPr="00174B50">
              <w:rPr>
                <w:rFonts w:ascii="Palatino Linotype" w:hAnsi="Palatino Linotype" w:cs="Calibri"/>
                <w:bCs/>
                <w:i/>
                <w:color w:val="000000"/>
              </w:rPr>
              <w:t>no record found</w:t>
            </w:r>
            <w:r>
              <w:rPr>
                <w:rFonts w:ascii="Palatino Linotype" w:hAnsi="Palatino Linotype" w:cs="Calibri"/>
                <w:bCs/>
                <w:i/>
                <w:color w:val="000000"/>
              </w:rPr>
              <w:t>’</w:t>
            </w:r>
            <w:r w:rsidRPr="00174B50">
              <w:rPr>
                <w:rFonts w:ascii="Palatino Linotype" w:hAnsi="Palatino Linotype" w:cs="Calibri"/>
                <w:bCs/>
                <w:i/>
                <w:color w:val="000000"/>
              </w:rPr>
              <w:t>.</w:t>
            </w:r>
          </w:p>
        </w:tc>
      </w:tr>
    </w:tbl>
    <w:p w:rsidR="006F0A10" w:rsidRPr="00EA3BFF" w:rsidRDefault="006F0A10" w:rsidP="00B368E6">
      <w:pPr>
        <w:rPr>
          <w:rFonts w:ascii="Palatino Linotype" w:hAnsi="Palatino Linotype"/>
          <w:sz w:val="22"/>
        </w:rPr>
      </w:pPr>
      <w:r w:rsidRPr="00EA3BFF">
        <w:rPr>
          <w:rFonts w:ascii="Palatino Linotype" w:hAnsi="Palatino Linotype"/>
          <w:sz w:val="22"/>
        </w:rPr>
        <w:t>If you answered No to any of the above, you must perform corrective action and ensure the NSOPW check in performed on time and the results are nationwide.</w:t>
      </w:r>
      <w:r w:rsidR="003006FF" w:rsidRPr="00EA3BFF">
        <w:rPr>
          <w:rFonts w:ascii="Palatino Linotype" w:hAnsi="Palatino Linotype"/>
          <w:sz w:val="22"/>
        </w:rPr>
        <w:t xml:space="preserve">  </w:t>
      </w:r>
    </w:p>
    <w:p w:rsidR="00A90237" w:rsidRPr="006D0E3F" w:rsidRDefault="00A90237" w:rsidP="00B368E6">
      <w:pPr>
        <w:rPr>
          <w:rFonts w:ascii="Palatino Linotype" w:eastAsiaTheme="majorEastAsia" w:hAnsi="Palatino Linotype" w:cstheme="majorBidi"/>
          <w:b/>
          <w:bCs/>
          <w:sz w:val="16"/>
          <w:u w:val="single"/>
        </w:rPr>
      </w:pPr>
    </w:p>
    <w:p w:rsidR="000A5E21" w:rsidRPr="00FD3331" w:rsidRDefault="000A5E21" w:rsidP="00B368E6">
      <w:pPr>
        <w:rPr>
          <w:rFonts w:ascii="Palatino Linotype" w:eastAsiaTheme="majorEastAsia" w:hAnsi="Palatino Linotype" w:cstheme="majorBidi"/>
          <w:b/>
          <w:bCs/>
          <w:sz w:val="28"/>
          <w:u w:val="single"/>
        </w:rPr>
      </w:pPr>
      <w:r w:rsidRPr="00FD3331">
        <w:rPr>
          <w:rFonts w:ascii="Palatino Linotype" w:eastAsiaTheme="majorEastAsia" w:hAnsi="Palatino Linotype" w:cstheme="majorBidi"/>
          <w:b/>
          <w:bCs/>
          <w:sz w:val="28"/>
          <w:u w:val="single"/>
        </w:rPr>
        <w:t>COMPONENT 2 - State of Service and State of Residence Checks</w:t>
      </w:r>
    </w:p>
    <w:p w:rsidR="00B67644" w:rsidRPr="00974B82" w:rsidRDefault="002D3CFC" w:rsidP="00974B82">
      <w:pPr>
        <w:rPr>
          <w:rFonts w:ascii="Palatino Linotype" w:hAnsi="Palatino Linotype"/>
          <w:sz w:val="22"/>
        </w:rPr>
      </w:pPr>
      <w:sdt>
        <w:sdtPr>
          <w:rPr>
            <w:rFonts w:ascii="Palatino Linotype" w:hAnsi="Palatino Linotype"/>
            <w:sz w:val="22"/>
          </w:rPr>
          <w:id w:val="1943803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44AD" w:rsidRPr="00974B82">
            <w:rPr>
              <w:rFonts w:ascii="Palatino Linotype" w:hAnsi="Palatino Linotype" w:hint="eastAsia"/>
              <w:sz w:val="22"/>
            </w:rPr>
            <w:t>☐</w:t>
          </w:r>
        </w:sdtContent>
      </w:sdt>
      <w:r w:rsidR="00B67644" w:rsidRPr="00974B82">
        <w:rPr>
          <w:rFonts w:ascii="Palatino Linotype" w:hAnsi="Palatino Linotype"/>
          <w:sz w:val="22"/>
        </w:rPr>
        <w:t xml:space="preserve"> </w:t>
      </w:r>
      <w:r w:rsidR="00B67644" w:rsidRPr="00974B82">
        <w:rPr>
          <w:rFonts w:ascii="Palatino Linotype" w:hAnsi="Palatino Linotype"/>
          <w:sz w:val="22"/>
        </w:rPr>
        <w:tab/>
        <w:t>Required</w:t>
      </w:r>
    </w:p>
    <w:p w:rsidR="00B67644" w:rsidRPr="00974B82" w:rsidRDefault="002D3CFC" w:rsidP="00974B82">
      <w:pPr>
        <w:rPr>
          <w:rFonts w:ascii="Palatino Linotype" w:hAnsi="Palatino Linotype"/>
          <w:sz w:val="22"/>
        </w:rPr>
      </w:pPr>
      <w:sdt>
        <w:sdtPr>
          <w:rPr>
            <w:rFonts w:ascii="Palatino Linotype" w:hAnsi="Palatino Linotype"/>
            <w:sz w:val="22"/>
          </w:rPr>
          <w:id w:val="52729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903" w:rsidRPr="00974B82">
            <w:rPr>
              <w:rFonts w:ascii="Palatino Linotype" w:hAnsi="Palatino Linotype" w:hint="eastAsia"/>
              <w:sz w:val="22"/>
            </w:rPr>
            <w:t>☐</w:t>
          </w:r>
        </w:sdtContent>
      </w:sdt>
      <w:r w:rsidR="00B67644" w:rsidRPr="00974B82">
        <w:rPr>
          <w:rFonts w:ascii="Palatino Linotype" w:hAnsi="Palatino Linotype"/>
          <w:sz w:val="22"/>
        </w:rPr>
        <w:t xml:space="preserve"> </w:t>
      </w:r>
      <w:r w:rsidR="00B67644" w:rsidRPr="00974B82">
        <w:rPr>
          <w:rFonts w:ascii="Palatino Linotype" w:hAnsi="Palatino Linotype"/>
          <w:sz w:val="22"/>
        </w:rPr>
        <w:tab/>
        <w:t>N/A because of no access to vulnerable population and opted to do FBI check instead.</w:t>
      </w:r>
    </w:p>
    <w:p w:rsidR="00B67644" w:rsidRPr="00974B82" w:rsidRDefault="002D3CFC" w:rsidP="00974B82">
      <w:pPr>
        <w:rPr>
          <w:rFonts w:ascii="Palatino Linotype" w:hAnsi="Palatino Linotype"/>
          <w:sz w:val="22"/>
        </w:rPr>
      </w:pPr>
      <w:sdt>
        <w:sdtPr>
          <w:rPr>
            <w:rFonts w:ascii="Palatino Linotype" w:hAnsi="Palatino Linotype"/>
            <w:sz w:val="22"/>
          </w:rPr>
          <w:id w:val="464162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44AD" w:rsidRPr="00974B82">
            <w:rPr>
              <w:rFonts w:ascii="Palatino Linotype" w:hAnsi="Palatino Linotype" w:hint="eastAsia"/>
              <w:sz w:val="22"/>
            </w:rPr>
            <w:t>☐</w:t>
          </w:r>
        </w:sdtContent>
      </w:sdt>
      <w:r w:rsidR="00B67644" w:rsidRPr="00974B82">
        <w:rPr>
          <w:rFonts w:ascii="Palatino Linotype" w:hAnsi="Palatino Linotype"/>
          <w:sz w:val="22"/>
        </w:rPr>
        <w:t xml:space="preserve"> </w:t>
      </w:r>
      <w:r w:rsidR="00B67644" w:rsidRPr="00974B82">
        <w:rPr>
          <w:rFonts w:ascii="Palatino Linotype" w:hAnsi="Palatino Linotype"/>
          <w:sz w:val="22"/>
        </w:rPr>
        <w:tab/>
        <w:t>N/A because of ASP approval</w:t>
      </w:r>
    </w:p>
    <w:p w:rsidR="00B67644" w:rsidRPr="00974B82" w:rsidRDefault="002D3CFC" w:rsidP="00974B82">
      <w:pPr>
        <w:rPr>
          <w:rFonts w:ascii="Palatino Linotype" w:hAnsi="Palatino Linotype"/>
          <w:sz w:val="22"/>
        </w:rPr>
      </w:pPr>
      <w:sdt>
        <w:sdtPr>
          <w:rPr>
            <w:rFonts w:ascii="Palatino Linotype" w:hAnsi="Palatino Linotype"/>
            <w:sz w:val="22"/>
          </w:rPr>
          <w:id w:val="1464313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903" w:rsidRPr="00974B82">
            <w:rPr>
              <w:rFonts w:ascii="Palatino Linotype" w:hAnsi="Palatino Linotype" w:hint="eastAsia"/>
              <w:sz w:val="22"/>
            </w:rPr>
            <w:t>☐</w:t>
          </w:r>
        </w:sdtContent>
      </w:sdt>
      <w:r w:rsidR="00B67644" w:rsidRPr="00974B82">
        <w:rPr>
          <w:rFonts w:ascii="Palatino Linotype" w:hAnsi="Palatino Linotype"/>
          <w:sz w:val="22"/>
        </w:rPr>
        <w:t xml:space="preserve"> </w:t>
      </w:r>
      <w:r w:rsidR="00B67644" w:rsidRPr="00974B82">
        <w:rPr>
          <w:rFonts w:ascii="Palatino Linotype" w:hAnsi="Palatino Linotype"/>
          <w:sz w:val="22"/>
        </w:rPr>
        <w:tab/>
        <w:t>N/A because of Exemption approval</w:t>
      </w:r>
    </w:p>
    <w:p w:rsidR="002E0CD3" w:rsidRPr="00974B82" w:rsidRDefault="002D3CFC" w:rsidP="002E0CD3">
      <w:pPr>
        <w:autoSpaceDE w:val="0"/>
        <w:autoSpaceDN w:val="0"/>
        <w:adjustRightInd w:val="0"/>
        <w:rPr>
          <w:rFonts w:ascii="Palatino Linotype" w:hAnsi="Palatino Linotype" w:cs="Calibri"/>
          <w:bCs/>
          <w:color w:val="000000"/>
          <w:sz w:val="22"/>
        </w:rPr>
      </w:pPr>
      <w:sdt>
        <w:sdtPr>
          <w:rPr>
            <w:rFonts w:ascii="Palatino Linotype" w:hAnsi="Palatino Linotype" w:cs="Calibri"/>
            <w:bCs/>
            <w:color w:val="000000"/>
            <w:sz w:val="22"/>
          </w:rPr>
          <w:id w:val="-170353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0CD3" w:rsidRPr="00974B82">
            <w:rPr>
              <w:rFonts w:ascii="MS Mincho" w:eastAsia="MS Mincho" w:hAnsi="MS Mincho" w:cs="MS Mincho" w:hint="eastAsia"/>
              <w:bCs/>
              <w:color w:val="000000"/>
              <w:sz w:val="22"/>
            </w:rPr>
            <w:t>☐</w:t>
          </w:r>
        </w:sdtContent>
      </w:sdt>
      <w:r w:rsidR="002E0CD3" w:rsidRPr="00974B82">
        <w:rPr>
          <w:rFonts w:ascii="Palatino Linotype" w:hAnsi="Palatino Linotype" w:cs="Calibri"/>
          <w:bCs/>
          <w:color w:val="000000"/>
          <w:sz w:val="22"/>
        </w:rPr>
        <w:t xml:space="preserve"> </w:t>
      </w:r>
      <w:r w:rsidR="002E0CD3" w:rsidRPr="00974B82">
        <w:rPr>
          <w:rFonts w:ascii="Palatino Linotype" w:hAnsi="Palatino Linotype" w:cs="Calibri"/>
          <w:bCs/>
          <w:color w:val="000000"/>
          <w:sz w:val="22"/>
        </w:rPr>
        <w:tab/>
        <w:t xml:space="preserve">N/A because it was not required </w:t>
      </w:r>
      <w:r w:rsidR="006F772D">
        <w:rPr>
          <w:rFonts w:ascii="Palatino Linotype" w:hAnsi="Palatino Linotype" w:cs="Calibri"/>
          <w:bCs/>
          <w:color w:val="000000"/>
          <w:sz w:val="22"/>
        </w:rPr>
        <w:t>on</w:t>
      </w:r>
      <w:r w:rsidR="002E0CD3" w:rsidRPr="00974B82">
        <w:rPr>
          <w:rFonts w:ascii="Palatino Linotype" w:hAnsi="Palatino Linotype" w:cs="Calibri"/>
          <w:bCs/>
          <w:color w:val="000000"/>
          <w:sz w:val="22"/>
        </w:rPr>
        <w:t xml:space="preserve"> individual’s start date</w:t>
      </w:r>
      <w:r w:rsidR="002E0CD3">
        <w:rPr>
          <w:rFonts w:ascii="Palatino Linotype" w:hAnsi="Palatino Linotype" w:cs="Calibri"/>
          <w:bCs/>
          <w:color w:val="000000"/>
          <w:sz w:val="22"/>
        </w:rPr>
        <w:t xml:space="preserve"> on the grant</w:t>
      </w:r>
      <w:r w:rsidR="002E0CD3" w:rsidRPr="00974B82">
        <w:rPr>
          <w:rFonts w:ascii="Palatino Linotype" w:hAnsi="Palatino Linotype" w:cs="Calibri"/>
          <w:bCs/>
          <w:color w:val="000000"/>
          <w:sz w:val="22"/>
        </w:rPr>
        <w:t xml:space="preserve">. </w:t>
      </w:r>
    </w:p>
    <w:p w:rsidR="00263979" w:rsidRDefault="002D3CFC" w:rsidP="00974B82">
      <w:pPr>
        <w:rPr>
          <w:rFonts w:ascii="Palatino Linotype" w:hAnsi="Palatino Linotype"/>
          <w:sz w:val="22"/>
        </w:rPr>
      </w:pPr>
      <w:sdt>
        <w:sdtPr>
          <w:rPr>
            <w:rFonts w:ascii="Palatino Linotype" w:hAnsi="Palatino Linotype"/>
            <w:sz w:val="22"/>
          </w:rPr>
          <w:id w:val="951745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3979" w:rsidRPr="00974B82">
            <w:rPr>
              <w:rFonts w:ascii="Palatino Linotype" w:hAnsi="Palatino Linotype" w:hint="eastAsia"/>
              <w:sz w:val="22"/>
            </w:rPr>
            <w:t>☐</w:t>
          </w:r>
        </w:sdtContent>
      </w:sdt>
      <w:r w:rsidR="00263979" w:rsidRPr="00974B82">
        <w:rPr>
          <w:rFonts w:ascii="Palatino Linotype" w:hAnsi="Palatino Linotype"/>
          <w:sz w:val="22"/>
        </w:rPr>
        <w:t xml:space="preserve"> </w:t>
      </w:r>
      <w:r w:rsidR="00263979" w:rsidRPr="00974B82">
        <w:rPr>
          <w:rFonts w:ascii="Palatino Linotype" w:hAnsi="Palatino Linotype"/>
          <w:sz w:val="22"/>
        </w:rPr>
        <w:tab/>
        <w:t>Individual self-certified for no murder conviction as required by 1</w:t>
      </w:r>
      <w:r w:rsidR="002E0CD3">
        <w:rPr>
          <w:rFonts w:ascii="Palatino Linotype" w:hAnsi="Palatino Linotype"/>
          <w:sz w:val="22"/>
        </w:rPr>
        <w:t>/1/</w:t>
      </w:r>
      <w:r w:rsidR="00263979" w:rsidRPr="00974B82">
        <w:rPr>
          <w:rFonts w:ascii="Palatino Linotype" w:hAnsi="Palatino Linotype"/>
          <w:sz w:val="22"/>
        </w:rPr>
        <w:t>13.</w:t>
      </w:r>
      <w:r w:rsidR="002E0CD3" w:rsidRPr="002E0CD3">
        <w:rPr>
          <w:rFonts w:ascii="Palatino Linotype" w:hAnsi="Palatino Linotype" w:cs="Calibri"/>
          <w:bCs/>
        </w:rPr>
        <w:t xml:space="preserve"> </w:t>
      </w:r>
      <w:sdt>
        <w:sdtPr>
          <w:rPr>
            <w:rFonts w:ascii="Palatino Linotype" w:hAnsi="Palatino Linotype" w:cs="Calibri"/>
            <w:bCs/>
          </w:rPr>
          <w:id w:val="-715741537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2E0CD3" w:rsidRPr="00105C63">
            <w:rPr>
              <w:rStyle w:val="PlaceholderText"/>
              <w:rFonts w:ascii="Palatino Linotype" w:hAnsi="Palatino Linotype"/>
              <w:color w:val="auto"/>
              <w:u w:val="single"/>
            </w:rPr>
            <w:t>Click here to enter a date.</w:t>
          </w:r>
        </w:sdtContent>
      </w:sdt>
    </w:p>
    <w:p w:rsidR="006B50D0" w:rsidRPr="00105C63" w:rsidRDefault="006B50D0" w:rsidP="00974B82">
      <w:pPr>
        <w:rPr>
          <w:rFonts w:ascii="Palatino Linotype" w:hAnsi="Palatino Linotype"/>
          <w:sz w:val="22"/>
          <w:u w:val="single"/>
        </w:rPr>
      </w:pPr>
      <w:r w:rsidRPr="00974B82">
        <w:rPr>
          <w:rFonts w:ascii="Palatino Linotype" w:hAnsi="Palatino Linotype"/>
          <w:sz w:val="22"/>
        </w:rPr>
        <w:t xml:space="preserve">On what date was the state of service check initiated? </w:t>
      </w:r>
      <w:r w:rsidR="00887965" w:rsidRPr="00974B82">
        <w:rPr>
          <w:rFonts w:ascii="Palatino Linotype" w:hAnsi="Palatino Linotype"/>
          <w:sz w:val="22"/>
        </w:rPr>
        <w:tab/>
      </w:r>
      <w:r w:rsidR="00887965" w:rsidRPr="00974B82">
        <w:rPr>
          <w:rFonts w:ascii="Palatino Linotype" w:hAnsi="Palatino Linotype"/>
          <w:sz w:val="22"/>
        </w:rPr>
        <w:tab/>
      </w:r>
      <w:sdt>
        <w:sdtPr>
          <w:rPr>
            <w:rFonts w:ascii="Palatino Linotype" w:hAnsi="Palatino Linotype"/>
            <w:sz w:val="22"/>
            <w:u w:val="single"/>
          </w:rPr>
          <w:id w:val="-168403968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4D14F6" w:rsidRPr="009B74EC">
            <w:rPr>
              <w:u w:val="single"/>
            </w:rPr>
            <w:t>Click here to enter a date.</w:t>
          </w:r>
        </w:sdtContent>
      </w:sdt>
    </w:p>
    <w:p w:rsidR="004D14F6" w:rsidRPr="00974B82" w:rsidRDefault="006B50D0" w:rsidP="00974B82">
      <w:pPr>
        <w:rPr>
          <w:rFonts w:ascii="Palatino Linotype" w:hAnsi="Palatino Linotype"/>
          <w:sz w:val="22"/>
        </w:rPr>
      </w:pPr>
      <w:r w:rsidRPr="00974B82">
        <w:rPr>
          <w:rFonts w:ascii="Palatino Linotype" w:hAnsi="Palatino Linotype"/>
          <w:sz w:val="22"/>
        </w:rPr>
        <w:t>On what date was the state of service results received?</w:t>
      </w:r>
      <w:r w:rsidR="00887965" w:rsidRPr="00974B82">
        <w:rPr>
          <w:rFonts w:ascii="Palatino Linotype" w:hAnsi="Palatino Linotype"/>
          <w:sz w:val="22"/>
        </w:rPr>
        <w:t xml:space="preserve"> </w:t>
      </w:r>
      <w:r w:rsidR="00887965" w:rsidRPr="00974B82">
        <w:rPr>
          <w:rFonts w:ascii="Palatino Linotype" w:hAnsi="Palatino Linotype"/>
          <w:sz w:val="22"/>
        </w:rPr>
        <w:tab/>
      </w:r>
      <w:r w:rsidR="00887965" w:rsidRPr="00974B82">
        <w:rPr>
          <w:rFonts w:ascii="Palatino Linotype" w:hAnsi="Palatino Linotype"/>
          <w:sz w:val="22"/>
        </w:rPr>
        <w:tab/>
      </w:r>
      <w:sdt>
        <w:sdtPr>
          <w:rPr>
            <w:rFonts w:ascii="Palatino Linotype" w:hAnsi="Palatino Linotype"/>
            <w:sz w:val="22"/>
          </w:rPr>
          <w:id w:val="-882711931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4D14F6" w:rsidRPr="009B74EC">
            <w:rPr>
              <w:rFonts w:ascii="Palatino Linotype" w:hAnsi="Palatino Linotype"/>
              <w:sz w:val="22"/>
              <w:u w:val="single"/>
            </w:rPr>
            <w:t>Click here to enter a date.</w:t>
          </w:r>
        </w:sdtContent>
      </w:sdt>
    </w:p>
    <w:p w:rsidR="004D14F6" w:rsidRPr="00974B82" w:rsidRDefault="006B50D0" w:rsidP="00974B82">
      <w:pPr>
        <w:rPr>
          <w:rFonts w:ascii="Palatino Linotype" w:hAnsi="Palatino Linotype"/>
          <w:sz w:val="22"/>
        </w:rPr>
      </w:pPr>
      <w:r w:rsidRPr="00974B82">
        <w:rPr>
          <w:rFonts w:ascii="Palatino Linotype" w:hAnsi="Palatino Linotype"/>
          <w:sz w:val="22"/>
        </w:rPr>
        <w:t>On what date was the state of residence check initiated?</w:t>
      </w:r>
      <w:r w:rsidR="00887965" w:rsidRPr="00974B82">
        <w:rPr>
          <w:rFonts w:ascii="Palatino Linotype" w:hAnsi="Palatino Linotype"/>
          <w:sz w:val="22"/>
        </w:rPr>
        <w:tab/>
      </w:r>
      <w:r w:rsidR="00887965" w:rsidRPr="00974B82">
        <w:rPr>
          <w:rFonts w:ascii="Palatino Linotype" w:hAnsi="Palatino Linotype"/>
          <w:sz w:val="22"/>
        </w:rPr>
        <w:tab/>
      </w:r>
      <w:sdt>
        <w:sdtPr>
          <w:rPr>
            <w:rFonts w:ascii="Palatino Linotype" w:hAnsi="Palatino Linotype"/>
            <w:sz w:val="22"/>
            <w:u w:val="single"/>
          </w:rPr>
          <w:id w:val="-2146730364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4D14F6" w:rsidRPr="009B74EC">
            <w:rPr>
              <w:rStyle w:val="PlaceholderText"/>
              <w:rFonts w:ascii="Palatino Linotype" w:eastAsiaTheme="minorHAnsi" w:hAnsi="Palatino Linotype" w:cstheme="minorBidi"/>
              <w:color w:val="auto"/>
              <w:sz w:val="22"/>
              <w:szCs w:val="22"/>
              <w:u w:val="single"/>
            </w:rPr>
            <w:t>Click here to enter a date.</w:t>
          </w:r>
        </w:sdtContent>
      </w:sdt>
    </w:p>
    <w:p w:rsidR="00B67644" w:rsidRDefault="006B50D0" w:rsidP="00974B82">
      <w:pPr>
        <w:rPr>
          <w:rFonts w:ascii="Palatino Linotype" w:hAnsi="Palatino Linotype"/>
          <w:u w:val="single"/>
        </w:rPr>
      </w:pPr>
      <w:r w:rsidRPr="00974B82">
        <w:rPr>
          <w:rFonts w:ascii="Palatino Linotype" w:hAnsi="Palatino Linotype"/>
          <w:sz w:val="22"/>
        </w:rPr>
        <w:lastRenderedPageBreak/>
        <w:t>On what date was the state of residence results received?</w:t>
      </w:r>
      <w:r w:rsidR="00887965" w:rsidRPr="00974B82">
        <w:rPr>
          <w:rFonts w:ascii="Palatino Linotype" w:hAnsi="Palatino Linotype"/>
          <w:sz w:val="22"/>
        </w:rPr>
        <w:tab/>
        <w:t xml:space="preserve"> </w:t>
      </w:r>
      <w:r w:rsidR="00887965" w:rsidRPr="00974B82">
        <w:rPr>
          <w:rFonts w:ascii="Palatino Linotype" w:hAnsi="Palatino Linotype"/>
          <w:sz w:val="22"/>
        </w:rPr>
        <w:tab/>
      </w:r>
      <w:sdt>
        <w:sdtPr>
          <w:rPr>
            <w:rFonts w:ascii="Palatino Linotype" w:hAnsi="Palatino Linotype"/>
            <w:u w:val="single"/>
          </w:rPr>
          <w:id w:val="-551462008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>
          <w:rPr>
            <w:sz w:val="22"/>
          </w:rPr>
        </w:sdtEndPr>
        <w:sdtContent>
          <w:r w:rsidR="004D14F6" w:rsidRPr="00105C63">
            <w:rPr>
              <w:u w:val="single"/>
            </w:rPr>
            <w:t>Click here to enter a date.</w:t>
          </w:r>
        </w:sdtContent>
      </w:sdt>
    </w:p>
    <w:p w:rsidR="006D0E3F" w:rsidRDefault="006D0E3F" w:rsidP="00974B82">
      <w:pPr>
        <w:rPr>
          <w:rFonts w:ascii="Palatino Linotype" w:hAnsi="Palatino Linotype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"/>
        <w:gridCol w:w="603"/>
        <w:gridCol w:w="550"/>
        <w:gridCol w:w="9189"/>
      </w:tblGrid>
      <w:tr w:rsidR="00006031" w:rsidRPr="00FD3331" w:rsidTr="00A90237">
        <w:tc>
          <w:tcPr>
            <w:tcW w:w="674" w:type="dxa"/>
            <w:shd w:val="clear" w:color="auto" w:fill="D9D9D9" w:themeFill="background1" w:themeFillShade="D9"/>
          </w:tcPr>
          <w:p w:rsidR="00006031" w:rsidRPr="00FD3331" w:rsidRDefault="00006031" w:rsidP="006D2944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N/A</w:t>
            </w:r>
          </w:p>
        </w:tc>
        <w:tc>
          <w:tcPr>
            <w:tcW w:w="603" w:type="dxa"/>
            <w:shd w:val="clear" w:color="auto" w:fill="D9D9D9" w:themeFill="background1" w:themeFillShade="D9"/>
          </w:tcPr>
          <w:p w:rsidR="00006031" w:rsidRPr="00FD3331" w:rsidRDefault="00006031" w:rsidP="006D2944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Yes</w:t>
            </w:r>
          </w:p>
        </w:tc>
        <w:tc>
          <w:tcPr>
            <w:tcW w:w="550" w:type="dxa"/>
            <w:shd w:val="clear" w:color="auto" w:fill="D9D9D9" w:themeFill="background1" w:themeFillShade="D9"/>
          </w:tcPr>
          <w:p w:rsidR="00006031" w:rsidRPr="00FD3331" w:rsidRDefault="00006031" w:rsidP="006D2944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No</w:t>
            </w:r>
          </w:p>
        </w:tc>
        <w:tc>
          <w:tcPr>
            <w:tcW w:w="9189" w:type="dxa"/>
            <w:shd w:val="clear" w:color="auto" w:fill="D9D9D9" w:themeFill="background1" w:themeFillShade="D9"/>
          </w:tcPr>
          <w:p w:rsidR="00006031" w:rsidRPr="00FD3331" w:rsidRDefault="00006031" w:rsidP="00564ECB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</w:p>
        </w:tc>
      </w:tr>
      <w:tr w:rsidR="00006031" w:rsidRPr="00FD3331" w:rsidTr="00F56DCD">
        <w:tc>
          <w:tcPr>
            <w:tcW w:w="11016" w:type="dxa"/>
            <w:gridSpan w:val="4"/>
            <w:shd w:val="clear" w:color="auto" w:fill="D9D9D9" w:themeFill="background1" w:themeFillShade="D9"/>
          </w:tcPr>
          <w:p w:rsidR="00006031" w:rsidRPr="00FD3331" w:rsidRDefault="00006031" w:rsidP="00564ECB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Assessment Question - State of Service</w:t>
            </w:r>
          </w:p>
        </w:tc>
      </w:tr>
      <w:tr w:rsidR="00006031" w:rsidRPr="00FD3331" w:rsidTr="00A90237">
        <w:trPr>
          <w:trHeight w:val="7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1056592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795593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1976903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FD3331" w:rsidRDefault="00006031" w:rsidP="00975621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>Was the state of service check conducted?</w:t>
            </w:r>
          </w:p>
        </w:tc>
      </w:tr>
      <w:tr w:rsidR="00006031" w:rsidRPr="00FD3331" w:rsidTr="00A90237">
        <w:trPr>
          <w:trHeight w:val="7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437263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574088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250272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6E43CF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FD3331" w:rsidRDefault="00006031" w:rsidP="00975621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Was this check initiated no later than the first day the individual accrued hours? </w:t>
            </w:r>
          </w:p>
        </w:tc>
      </w:tr>
      <w:tr w:rsidR="00006031" w:rsidRPr="00FD3331" w:rsidTr="00A90237">
        <w:trPr>
          <w:trHeight w:val="7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-167294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1600246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1560246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FD3331" w:rsidRDefault="00006031" w:rsidP="00975621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>If accompaniment was required, was accompaniment documented?</w:t>
            </w:r>
          </w:p>
        </w:tc>
      </w:tr>
      <w:tr w:rsidR="00006031" w:rsidRPr="00FD3331" w:rsidTr="00A90237">
        <w:trPr>
          <w:trHeight w:val="7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110101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006031" w:rsidP="0064090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603" w:type="dxa"/>
          </w:tcPr>
          <w:p w:rsidR="00006031" w:rsidRPr="00FD3331" w:rsidRDefault="002D3CFC" w:rsidP="00640903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sdt>
              <w:sdtPr>
                <w:rPr>
                  <w:rFonts w:ascii="Palatino Linotype" w:hAnsi="Palatino Linotype" w:cs="Calibri"/>
                  <w:bCs/>
                  <w:color w:val="000000"/>
                </w:rPr>
                <w:id w:val="100232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031"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sdtContent>
            </w:sdt>
            <w:r w:rsidR="00006031" w:rsidRPr="00FD3331">
              <w:rPr>
                <w:rFonts w:ascii="Palatino Linotype" w:hAnsi="Palatino Linotype" w:cs="Calibri"/>
                <w:bCs/>
                <w:color w:val="000000"/>
              </w:rPr>
              <w:t xml:space="preserve"> </w:t>
            </w:r>
          </w:p>
        </w:tc>
        <w:sdt>
          <w:sdtPr>
            <w:rPr>
              <w:rFonts w:ascii="Palatino Linotype" w:hAnsi="Palatino Linotype" w:cs="Calibri"/>
              <w:bCs/>
              <w:color w:val="000000"/>
            </w:rPr>
            <w:id w:val="-5062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FD3331" w:rsidRDefault="00006031" w:rsidP="00975621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>Was accompaniment documented with dates, times, accompanier?</w:t>
            </w:r>
          </w:p>
        </w:tc>
      </w:tr>
      <w:tr w:rsidR="00006031" w:rsidRPr="00FD3331" w:rsidTr="007D29DB">
        <w:trPr>
          <w:trHeight w:val="70"/>
        </w:trPr>
        <w:tc>
          <w:tcPr>
            <w:tcW w:w="11016" w:type="dxa"/>
            <w:gridSpan w:val="4"/>
            <w:shd w:val="clear" w:color="auto" w:fill="D9D9D9" w:themeFill="background1" w:themeFillShade="D9"/>
          </w:tcPr>
          <w:p w:rsidR="00006031" w:rsidRPr="00FD3331" w:rsidRDefault="00006031" w:rsidP="00006031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Assessment Question - State of Residence</w:t>
            </w:r>
          </w:p>
        </w:tc>
      </w:tr>
      <w:tr w:rsidR="00006031" w:rsidRPr="00FD3331" w:rsidTr="00A90237">
        <w:trPr>
          <w:trHeight w:val="98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2081327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1209532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1155295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FD3331" w:rsidRDefault="00006031" w:rsidP="0051161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If a state of residence check was </w:t>
            </w:r>
            <w:r w:rsidR="0051161E" w:rsidRPr="00FD3331">
              <w:rPr>
                <w:rFonts w:ascii="Palatino Linotype" w:hAnsi="Palatino Linotype" w:cs="Calibri"/>
                <w:bCs/>
                <w:color w:val="000000"/>
              </w:rPr>
              <w:t>not the same as the state of service</w:t>
            </w: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, was </w:t>
            </w:r>
            <w:r w:rsidR="0051161E" w:rsidRPr="00FD3331">
              <w:rPr>
                <w:rFonts w:ascii="Palatino Linotype" w:hAnsi="Palatino Linotype" w:cs="Calibri"/>
                <w:bCs/>
                <w:color w:val="000000"/>
              </w:rPr>
              <w:t>the state of residence check</w:t>
            </w: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 conducted?</w:t>
            </w:r>
          </w:p>
        </w:tc>
      </w:tr>
      <w:tr w:rsidR="00006031" w:rsidRPr="00FD3331" w:rsidTr="00A90237">
        <w:trPr>
          <w:trHeight w:val="7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-961498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1421864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1294980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FD3331" w:rsidRDefault="00006031" w:rsidP="0081755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Was this check initiated no later than the first day the individual accrued hours? </w:t>
            </w:r>
          </w:p>
        </w:tc>
      </w:tr>
      <w:tr w:rsidR="00006031" w:rsidRPr="00FD3331" w:rsidTr="00A90237">
        <w:trPr>
          <w:trHeight w:val="7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-422419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505177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-914467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006031" w:rsidP="00885DF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FD3331" w:rsidRDefault="00006031" w:rsidP="0081755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If accompaniment required, was accompaniment documented? </w:t>
            </w:r>
          </w:p>
        </w:tc>
      </w:tr>
      <w:tr w:rsidR="00006031" w:rsidRPr="00FD3331" w:rsidTr="00A90237">
        <w:trPr>
          <w:trHeight w:val="7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6209650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006031" w:rsidP="0075227B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603" w:type="dxa"/>
          </w:tcPr>
          <w:p w:rsidR="00006031" w:rsidRPr="00FD3331" w:rsidRDefault="002D3CFC" w:rsidP="0075227B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sdt>
              <w:sdtPr>
                <w:rPr>
                  <w:rFonts w:ascii="Palatino Linotype" w:hAnsi="Palatino Linotype" w:cs="Calibri"/>
                  <w:bCs/>
                  <w:color w:val="000000"/>
                </w:rPr>
                <w:id w:val="119542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031"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sdtContent>
            </w:sdt>
            <w:r w:rsidR="00006031" w:rsidRPr="00FD3331">
              <w:rPr>
                <w:rFonts w:ascii="Palatino Linotype" w:hAnsi="Palatino Linotype" w:cs="Calibri"/>
                <w:bCs/>
                <w:color w:val="000000"/>
              </w:rPr>
              <w:t xml:space="preserve"> </w:t>
            </w:r>
          </w:p>
        </w:tc>
        <w:sdt>
          <w:sdtPr>
            <w:rPr>
              <w:rFonts w:ascii="Palatino Linotype" w:hAnsi="Palatino Linotype" w:cs="Calibri"/>
              <w:bCs/>
              <w:color w:val="000000"/>
            </w:rPr>
            <w:id w:val="1613780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006031" w:rsidP="0075227B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5374B4" w:rsidRDefault="00006031" w:rsidP="005374B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r w:rsidRPr="005374B4">
              <w:rPr>
                <w:rFonts w:ascii="Palatino Linotype" w:hAnsi="Palatino Linotype" w:cs="Calibri"/>
                <w:bCs/>
                <w:color w:val="000000"/>
              </w:rPr>
              <w:t>Was accompaniment documented with dates, times, accompanier?</w:t>
            </w:r>
          </w:p>
        </w:tc>
      </w:tr>
    </w:tbl>
    <w:p w:rsidR="000A5E21" w:rsidRPr="00974B82" w:rsidRDefault="000A5E21" w:rsidP="00B368E6">
      <w:pPr>
        <w:rPr>
          <w:rFonts w:ascii="Palatino Linotype" w:hAnsi="Palatino Linotype"/>
          <w:sz w:val="22"/>
        </w:rPr>
      </w:pPr>
      <w:r w:rsidRPr="00974B82">
        <w:rPr>
          <w:rFonts w:ascii="Palatino Linotype" w:hAnsi="Palatino Linotype"/>
          <w:sz w:val="22"/>
        </w:rPr>
        <w:t xml:space="preserve">If you answered No to any of the above, you must perform corrective action and ensure the </w:t>
      </w:r>
      <w:r w:rsidR="0049128C" w:rsidRPr="00974B82">
        <w:rPr>
          <w:rFonts w:ascii="Palatino Linotype" w:hAnsi="Palatino Linotype"/>
          <w:sz w:val="22"/>
        </w:rPr>
        <w:t>State check is performed for the state of service and the state of residence at the point of application through the designated CNCS state sources.</w:t>
      </w:r>
      <w:r w:rsidR="003006FF" w:rsidRPr="00974B82">
        <w:rPr>
          <w:rFonts w:ascii="Palatino Linotype" w:hAnsi="Palatino Linotype"/>
          <w:sz w:val="22"/>
        </w:rPr>
        <w:t xml:space="preserve">  </w:t>
      </w:r>
    </w:p>
    <w:p w:rsidR="00F80FED" w:rsidRPr="006D0E3F" w:rsidRDefault="00F80FED" w:rsidP="00B368E6">
      <w:pPr>
        <w:rPr>
          <w:rFonts w:ascii="Palatino Linotype" w:hAnsi="Palatino Linotype"/>
          <w:sz w:val="16"/>
        </w:rPr>
      </w:pPr>
    </w:p>
    <w:p w:rsidR="000A5E21" w:rsidRPr="00FD3331" w:rsidRDefault="000A5E21" w:rsidP="00DB0EC9">
      <w:pPr>
        <w:rPr>
          <w:rFonts w:ascii="Palatino Linotype" w:eastAsiaTheme="majorEastAsia" w:hAnsi="Palatino Linotype" w:cstheme="majorBidi"/>
          <w:b/>
          <w:bCs/>
          <w:sz w:val="28"/>
          <w:u w:val="single"/>
        </w:rPr>
      </w:pPr>
      <w:r w:rsidRPr="00FD3331">
        <w:rPr>
          <w:rFonts w:ascii="Palatino Linotype" w:eastAsiaTheme="majorEastAsia" w:hAnsi="Palatino Linotype" w:cstheme="majorBidi"/>
          <w:b/>
          <w:bCs/>
          <w:sz w:val="28"/>
          <w:u w:val="single"/>
        </w:rPr>
        <w:t xml:space="preserve">COMPONENT 3 - Federal Bureau of Investigation (FBI) Check </w:t>
      </w:r>
    </w:p>
    <w:p w:rsidR="0049128C" w:rsidRPr="00974B82" w:rsidRDefault="002D3CFC" w:rsidP="0049128C">
      <w:pPr>
        <w:autoSpaceDE w:val="0"/>
        <w:autoSpaceDN w:val="0"/>
        <w:adjustRightInd w:val="0"/>
        <w:rPr>
          <w:rFonts w:ascii="Palatino Linotype" w:hAnsi="Palatino Linotype" w:cs="Calibri"/>
          <w:bCs/>
          <w:color w:val="000000"/>
          <w:sz w:val="22"/>
        </w:rPr>
      </w:pPr>
      <w:sdt>
        <w:sdtPr>
          <w:rPr>
            <w:rFonts w:ascii="Palatino Linotype" w:hAnsi="Palatino Linotype" w:cs="Calibri"/>
            <w:bCs/>
            <w:color w:val="000000"/>
            <w:sz w:val="22"/>
          </w:rPr>
          <w:id w:val="-421488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B82">
            <w:rPr>
              <w:rFonts w:ascii="MS Gothic" w:eastAsia="MS Gothic" w:hAnsi="MS Gothic" w:cs="Calibri" w:hint="eastAsia"/>
              <w:bCs/>
              <w:color w:val="000000"/>
              <w:sz w:val="22"/>
            </w:rPr>
            <w:t>☐</w:t>
          </w:r>
        </w:sdtContent>
      </w:sdt>
      <w:r w:rsidR="0049128C" w:rsidRPr="00974B82">
        <w:rPr>
          <w:rFonts w:ascii="Palatino Linotype" w:hAnsi="Palatino Linotype" w:cs="Calibri"/>
          <w:bCs/>
          <w:color w:val="000000"/>
          <w:sz w:val="22"/>
        </w:rPr>
        <w:t xml:space="preserve"> </w:t>
      </w:r>
      <w:r w:rsidR="0049128C" w:rsidRPr="00974B82">
        <w:rPr>
          <w:rFonts w:ascii="Palatino Linotype" w:hAnsi="Palatino Linotype" w:cs="Calibri"/>
          <w:bCs/>
          <w:color w:val="000000"/>
          <w:sz w:val="22"/>
        </w:rPr>
        <w:tab/>
        <w:t>Required</w:t>
      </w:r>
    </w:p>
    <w:p w:rsidR="0049128C" w:rsidRPr="00974B82" w:rsidRDefault="002D3CFC" w:rsidP="0049128C">
      <w:pPr>
        <w:autoSpaceDE w:val="0"/>
        <w:autoSpaceDN w:val="0"/>
        <w:adjustRightInd w:val="0"/>
        <w:rPr>
          <w:rFonts w:ascii="Palatino Linotype" w:hAnsi="Palatino Linotype" w:cs="Calibri"/>
          <w:bCs/>
          <w:color w:val="000000"/>
          <w:sz w:val="22"/>
        </w:rPr>
      </w:pPr>
      <w:sdt>
        <w:sdtPr>
          <w:rPr>
            <w:rFonts w:ascii="Palatino Linotype" w:hAnsi="Palatino Linotype" w:cs="Calibri"/>
            <w:bCs/>
            <w:color w:val="000000"/>
            <w:sz w:val="22"/>
          </w:rPr>
          <w:id w:val="379210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3133" w:rsidRPr="00974B82">
            <w:rPr>
              <w:rFonts w:ascii="MS Mincho" w:eastAsia="MS Mincho" w:hAnsi="MS Mincho" w:cs="MS Mincho" w:hint="eastAsia"/>
              <w:bCs/>
              <w:color w:val="000000"/>
              <w:sz w:val="22"/>
            </w:rPr>
            <w:t>☐</w:t>
          </w:r>
        </w:sdtContent>
      </w:sdt>
      <w:r w:rsidR="0049128C" w:rsidRPr="00974B82">
        <w:rPr>
          <w:rFonts w:ascii="Palatino Linotype" w:hAnsi="Palatino Linotype" w:cs="Calibri"/>
          <w:bCs/>
          <w:color w:val="000000"/>
          <w:sz w:val="22"/>
        </w:rPr>
        <w:t xml:space="preserve"> </w:t>
      </w:r>
      <w:r w:rsidR="0049128C" w:rsidRPr="00974B82">
        <w:rPr>
          <w:rFonts w:ascii="Palatino Linotype" w:hAnsi="Palatino Linotype" w:cs="Calibri"/>
          <w:bCs/>
          <w:color w:val="000000"/>
          <w:sz w:val="22"/>
        </w:rPr>
        <w:tab/>
        <w:t xml:space="preserve">N/A because of no access to vulnerable population and opted to do </w:t>
      </w:r>
      <w:r w:rsidR="00D2230D" w:rsidRPr="00974B82">
        <w:rPr>
          <w:rFonts w:ascii="Palatino Linotype" w:hAnsi="Palatino Linotype" w:cs="Calibri"/>
          <w:bCs/>
          <w:color w:val="000000"/>
          <w:sz w:val="22"/>
        </w:rPr>
        <w:t>state</w:t>
      </w:r>
      <w:r w:rsidR="0049128C" w:rsidRPr="00974B82">
        <w:rPr>
          <w:rFonts w:ascii="Palatino Linotype" w:hAnsi="Palatino Linotype" w:cs="Calibri"/>
          <w:bCs/>
          <w:color w:val="000000"/>
          <w:sz w:val="22"/>
        </w:rPr>
        <w:t xml:space="preserve"> check</w:t>
      </w:r>
      <w:r w:rsidR="00D2230D" w:rsidRPr="00974B82">
        <w:rPr>
          <w:rFonts w:ascii="Palatino Linotype" w:hAnsi="Palatino Linotype" w:cs="Calibri"/>
          <w:bCs/>
          <w:color w:val="000000"/>
          <w:sz w:val="22"/>
        </w:rPr>
        <w:t>s</w:t>
      </w:r>
      <w:r w:rsidR="0049128C" w:rsidRPr="00974B82">
        <w:rPr>
          <w:rFonts w:ascii="Palatino Linotype" w:hAnsi="Palatino Linotype" w:cs="Calibri"/>
          <w:bCs/>
          <w:color w:val="000000"/>
          <w:sz w:val="22"/>
        </w:rPr>
        <w:t xml:space="preserve"> instead.</w:t>
      </w:r>
    </w:p>
    <w:p w:rsidR="0049128C" w:rsidRPr="00974B82" w:rsidRDefault="002D3CFC" w:rsidP="0049128C">
      <w:pPr>
        <w:autoSpaceDE w:val="0"/>
        <w:autoSpaceDN w:val="0"/>
        <w:adjustRightInd w:val="0"/>
        <w:rPr>
          <w:rFonts w:ascii="Palatino Linotype" w:hAnsi="Palatino Linotype" w:cs="Calibri"/>
          <w:bCs/>
          <w:color w:val="000000"/>
          <w:sz w:val="22"/>
        </w:rPr>
      </w:pPr>
      <w:sdt>
        <w:sdtPr>
          <w:rPr>
            <w:rFonts w:ascii="Palatino Linotype" w:hAnsi="Palatino Linotype" w:cs="Calibri"/>
            <w:bCs/>
            <w:color w:val="000000"/>
            <w:sz w:val="22"/>
          </w:rPr>
          <w:id w:val="-1197922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3133" w:rsidRPr="00974B82">
            <w:rPr>
              <w:rFonts w:ascii="MS Mincho" w:eastAsia="MS Mincho" w:hAnsi="MS Mincho" w:cs="MS Mincho" w:hint="eastAsia"/>
              <w:bCs/>
              <w:color w:val="000000"/>
              <w:sz w:val="22"/>
            </w:rPr>
            <w:t>☐</w:t>
          </w:r>
        </w:sdtContent>
      </w:sdt>
      <w:r w:rsidR="0049128C" w:rsidRPr="00974B82">
        <w:rPr>
          <w:rFonts w:ascii="Palatino Linotype" w:hAnsi="Palatino Linotype" w:cs="Calibri"/>
          <w:bCs/>
          <w:color w:val="000000"/>
          <w:sz w:val="22"/>
        </w:rPr>
        <w:t xml:space="preserve"> </w:t>
      </w:r>
      <w:r w:rsidR="0049128C" w:rsidRPr="00974B82">
        <w:rPr>
          <w:rFonts w:ascii="Palatino Linotype" w:hAnsi="Palatino Linotype" w:cs="Calibri"/>
          <w:bCs/>
          <w:color w:val="000000"/>
          <w:sz w:val="22"/>
        </w:rPr>
        <w:tab/>
        <w:t>N/A because of ASP approval</w:t>
      </w:r>
    </w:p>
    <w:p w:rsidR="0049128C" w:rsidRPr="00974B82" w:rsidRDefault="002D3CFC" w:rsidP="0049128C">
      <w:pPr>
        <w:autoSpaceDE w:val="0"/>
        <w:autoSpaceDN w:val="0"/>
        <w:adjustRightInd w:val="0"/>
        <w:rPr>
          <w:rFonts w:ascii="Palatino Linotype" w:hAnsi="Palatino Linotype" w:cs="Calibri"/>
          <w:bCs/>
          <w:color w:val="000000"/>
          <w:sz w:val="22"/>
        </w:rPr>
      </w:pPr>
      <w:sdt>
        <w:sdtPr>
          <w:rPr>
            <w:rFonts w:ascii="Palatino Linotype" w:hAnsi="Palatino Linotype" w:cs="Calibri"/>
            <w:bCs/>
            <w:color w:val="000000"/>
            <w:sz w:val="22"/>
          </w:rPr>
          <w:id w:val="-2012446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3133" w:rsidRPr="00974B82">
            <w:rPr>
              <w:rFonts w:ascii="MS Mincho" w:eastAsia="MS Mincho" w:hAnsi="MS Mincho" w:cs="MS Mincho" w:hint="eastAsia"/>
              <w:bCs/>
              <w:color w:val="000000"/>
              <w:sz w:val="22"/>
            </w:rPr>
            <w:t>☐</w:t>
          </w:r>
        </w:sdtContent>
      </w:sdt>
      <w:r w:rsidR="0049128C" w:rsidRPr="00974B82">
        <w:rPr>
          <w:rFonts w:ascii="Palatino Linotype" w:hAnsi="Palatino Linotype" w:cs="Calibri"/>
          <w:bCs/>
          <w:color w:val="000000"/>
          <w:sz w:val="22"/>
        </w:rPr>
        <w:t xml:space="preserve"> </w:t>
      </w:r>
      <w:r w:rsidR="0049128C" w:rsidRPr="00974B82">
        <w:rPr>
          <w:rFonts w:ascii="Palatino Linotype" w:hAnsi="Palatino Linotype" w:cs="Calibri"/>
          <w:bCs/>
          <w:color w:val="000000"/>
          <w:sz w:val="22"/>
        </w:rPr>
        <w:tab/>
        <w:t>N/A because of Exemption approval</w:t>
      </w:r>
    </w:p>
    <w:p w:rsidR="009E19F9" w:rsidRPr="00974B82" w:rsidRDefault="002D3CFC" w:rsidP="009E19F9">
      <w:pPr>
        <w:autoSpaceDE w:val="0"/>
        <w:autoSpaceDN w:val="0"/>
        <w:adjustRightInd w:val="0"/>
        <w:rPr>
          <w:rFonts w:ascii="Palatino Linotype" w:hAnsi="Palatino Linotype" w:cs="Calibri"/>
          <w:bCs/>
          <w:color w:val="000000"/>
          <w:sz w:val="22"/>
        </w:rPr>
      </w:pPr>
      <w:sdt>
        <w:sdtPr>
          <w:rPr>
            <w:rFonts w:ascii="Palatino Linotype" w:hAnsi="Palatino Linotype" w:cs="Calibri"/>
            <w:bCs/>
            <w:color w:val="000000"/>
            <w:sz w:val="22"/>
          </w:rPr>
          <w:id w:val="-1699533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19F9" w:rsidRPr="00974B82">
            <w:rPr>
              <w:rFonts w:ascii="MS Mincho" w:eastAsia="MS Mincho" w:hAnsi="MS Mincho" w:cs="MS Mincho" w:hint="eastAsia"/>
              <w:bCs/>
              <w:color w:val="000000"/>
              <w:sz w:val="22"/>
            </w:rPr>
            <w:t>☐</w:t>
          </w:r>
        </w:sdtContent>
      </w:sdt>
      <w:r w:rsidR="009E19F9" w:rsidRPr="00974B82">
        <w:rPr>
          <w:rFonts w:ascii="Palatino Linotype" w:hAnsi="Palatino Linotype" w:cs="Calibri"/>
          <w:bCs/>
          <w:color w:val="000000"/>
          <w:sz w:val="22"/>
        </w:rPr>
        <w:t xml:space="preserve"> </w:t>
      </w:r>
      <w:r w:rsidR="009E19F9" w:rsidRPr="00974B82">
        <w:rPr>
          <w:rFonts w:ascii="Palatino Linotype" w:hAnsi="Palatino Linotype" w:cs="Calibri"/>
          <w:bCs/>
          <w:color w:val="000000"/>
          <w:sz w:val="22"/>
        </w:rPr>
        <w:tab/>
        <w:t xml:space="preserve">N/A because it was not required </w:t>
      </w:r>
      <w:r w:rsidR="009E19F9">
        <w:rPr>
          <w:rFonts w:ascii="Palatino Linotype" w:hAnsi="Palatino Linotype" w:cs="Calibri"/>
          <w:bCs/>
          <w:color w:val="000000"/>
          <w:sz w:val="22"/>
        </w:rPr>
        <w:t>on</w:t>
      </w:r>
      <w:r w:rsidR="009E19F9" w:rsidRPr="00974B82">
        <w:rPr>
          <w:rFonts w:ascii="Palatino Linotype" w:hAnsi="Palatino Linotype" w:cs="Calibri"/>
          <w:bCs/>
          <w:color w:val="000000"/>
          <w:sz w:val="22"/>
        </w:rPr>
        <w:t xml:space="preserve"> individual’s start date</w:t>
      </w:r>
      <w:r w:rsidR="009E19F9">
        <w:rPr>
          <w:rFonts w:ascii="Palatino Linotype" w:hAnsi="Palatino Linotype" w:cs="Calibri"/>
          <w:bCs/>
          <w:color w:val="000000"/>
          <w:sz w:val="22"/>
        </w:rPr>
        <w:t xml:space="preserve"> on the grant</w:t>
      </w:r>
      <w:r w:rsidR="009E19F9" w:rsidRPr="00974B82">
        <w:rPr>
          <w:rFonts w:ascii="Palatino Linotype" w:hAnsi="Palatino Linotype" w:cs="Calibri"/>
          <w:bCs/>
          <w:color w:val="000000"/>
          <w:sz w:val="22"/>
        </w:rPr>
        <w:t xml:space="preserve">. </w:t>
      </w:r>
    </w:p>
    <w:p w:rsidR="00263979" w:rsidRPr="00974B82" w:rsidRDefault="002D3CFC" w:rsidP="002E0CD3">
      <w:pPr>
        <w:autoSpaceDE w:val="0"/>
        <w:autoSpaceDN w:val="0"/>
        <w:adjustRightInd w:val="0"/>
        <w:rPr>
          <w:rFonts w:ascii="Palatino Linotype" w:hAnsi="Palatino Linotype" w:cs="Calibri"/>
          <w:bCs/>
          <w:color w:val="000000"/>
          <w:sz w:val="22"/>
        </w:rPr>
      </w:pPr>
      <w:sdt>
        <w:sdtPr>
          <w:rPr>
            <w:rFonts w:ascii="Palatino Linotype" w:hAnsi="Palatino Linotype" w:cs="Calibri"/>
            <w:bCs/>
            <w:color w:val="000000"/>
            <w:sz w:val="22"/>
          </w:rPr>
          <w:id w:val="-660312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0CD3">
            <w:rPr>
              <w:rFonts w:ascii="MS Gothic" w:eastAsia="MS Gothic" w:hAnsi="MS Gothic" w:cs="Calibri" w:hint="eastAsia"/>
              <w:bCs/>
              <w:color w:val="000000"/>
              <w:sz w:val="22"/>
            </w:rPr>
            <w:t>☐</w:t>
          </w:r>
        </w:sdtContent>
      </w:sdt>
      <w:r w:rsidR="00263979" w:rsidRPr="00974B82">
        <w:rPr>
          <w:rFonts w:ascii="Palatino Linotype" w:hAnsi="Palatino Linotype" w:cs="Calibri"/>
          <w:bCs/>
          <w:color w:val="000000"/>
          <w:sz w:val="22"/>
        </w:rPr>
        <w:t xml:space="preserve"> </w:t>
      </w:r>
      <w:r w:rsidR="00263979" w:rsidRPr="00974B82">
        <w:rPr>
          <w:rFonts w:ascii="Palatino Linotype" w:hAnsi="Palatino Linotype" w:cs="Calibri"/>
          <w:bCs/>
          <w:color w:val="000000"/>
          <w:sz w:val="22"/>
        </w:rPr>
        <w:tab/>
        <w:t>Individual self-certified for no mur</w:t>
      </w:r>
      <w:r w:rsidR="002E0CD3">
        <w:rPr>
          <w:rFonts w:ascii="Palatino Linotype" w:hAnsi="Palatino Linotype" w:cs="Calibri"/>
          <w:bCs/>
          <w:color w:val="000000"/>
          <w:sz w:val="22"/>
        </w:rPr>
        <w:t>der conviction as required by 1/1/</w:t>
      </w:r>
      <w:r w:rsidR="00263979" w:rsidRPr="00974B82">
        <w:rPr>
          <w:rFonts w:ascii="Palatino Linotype" w:hAnsi="Palatino Linotype" w:cs="Calibri"/>
          <w:bCs/>
          <w:color w:val="000000"/>
          <w:sz w:val="22"/>
        </w:rPr>
        <w:t>13.</w:t>
      </w:r>
      <w:r w:rsidR="002E0CD3" w:rsidRPr="002E0CD3">
        <w:rPr>
          <w:rFonts w:ascii="Palatino Linotype" w:hAnsi="Palatino Linotype" w:cs="Calibri"/>
          <w:bCs/>
        </w:rPr>
        <w:t xml:space="preserve"> </w:t>
      </w:r>
      <w:sdt>
        <w:sdtPr>
          <w:rPr>
            <w:rFonts w:ascii="Palatino Linotype" w:hAnsi="Palatino Linotype" w:cs="Calibri"/>
            <w:bCs/>
          </w:rPr>
          <w:id w:val="-1415313764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2E0CD3" w:rsidRPr="00105C63">
            <w:rPr>
              <w:rStyle w:val="PlaceholderText"/>
              <w:rFonts w:ascii="Palatino Linotype" w:hAnsi="Palatino Linotype"/>
              <w:color w:val="auto"/>
              <w:u w:val="single"/>
            </w:rPr>
            <w:t>Click here to enter a date.</w:t>
          </w:r>
        </w:sdtContent>
      </w:sdt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"/>
        <w:gridCol w:w="603"/>
        <w:gridCol w:w="550"/>
        <w:gridCol w:w="9189"/>
      </w:tblGrid>
      <w:tr w:rsidR="00006031" w:rsidRPr="00FD3331" w:rsidTr="00A90237">
        <w:tc>
          <w:tcPr>
            <w:tcW w:w="674" w:type="dxa"/>
            <w:shd w:val="clear" w:color="auto" w:fill="D9D9D9" w:themeFill="background1" w:themeFillShade="D9"/>
          </w:tcPr>
          <w:p w:rsidR="00006031" w:rsidRPr="00FD3331" w:rsidRDefault="00006031" w:rsidP="007E63D3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N/A</w:t>
            </w:r>
          </w:p>
        </w:tc>
        <w:tc>
          <w:tcPr>
            <w:tcW w:w="603" w:type="dxa"/>
            <w:shd w:val="clear" w:color="auto" w:fill="D9D9D9" w:themeFill="background1" w:themeFillShade="D9"/>
          </w:tcPr>
          <w:p w:rsidR="00006031" w:rsidRPr="00FD3331" w:rsidRDefault="00006031" w:rsidP="007E63D3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Yes</w:t>
            </w:r>
          </w:p>
        </w:tc>
        <w:tc>
          <w:tcPr>
            <w:tcW w:w="550" w:type="dxa"/>
            <w:shd w:val="clear" w:color="auto" w:fill="D9D9D9" w:themeFill="background1" w:themeFillShade="D9"/>
          </w:tcPr>
          <w:p w:rsidR="00006031" w:rsidRPr="00FD3331" w:rsidRDefault="00006031" w:rsidP="007E63D3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No</w:t>
            </w:r>
          </w:p>
        </w:tc>
        <w:tc>
          <w:tcPr>
            <w:tcW w:w="9189" w:type="dxa"/>
            <w:shd w:val="clear" w:color="auto" w:fill="D9D9D9" w:themeFill="background1" w:themeFillShade="D9"/>
          </w:tcPr>
          <w:p w:rsidR="00006031" w:rsidRPr="00FD3331" w:rsidRDefault="00006031" w:rsidP="007E63D3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/>
                <w:bCs/>
                <w:color w:val="000000"/>
              </w:rPr>
              <w:t>Assessment Questions - FBI</w:t>
            </w:r>
          </w:p>
        </w:tc>
      </w:tr>
      <w:tr w:rsidR="00006031" w:rsidRPr="00FD3331" w:rsidTr="00067441">
        <w:trPr>
          <w:trHeight w:val="242"/>
        </w:trPr>
        <w:tc>
          <w:tcPr>
            <w:tcW w:w="1827" w:type="dxa"/>
            <w:gridSpan w:val="3"/>
            <w:shd w:val="clear" w:color="auto" w:fill="D9D9D9" w:themeFill="background1" w:themeFillShade="D9"/>
          </w:tcPr>
          <w:p w:rsidR="00006031" w:rsidRPr="00FD3331" w:rsidRDefault="00006031" w:rsidP="007E63D3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</w:p>
        </w:tc>
        <w:tc>
          <w:tcPr>
            <w:tcW w:w="9189" w:type="dxa"/>
          </w:tcPr>
          <w:p w:rsidR="00006031" w:rsidRPr="00105C63" w:rsidRDefault="00006031" w:rsidP="0006744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3"/>
              <w:rPr>
                <w:rFonts w:ascii="Palatino Linotype" w:hAnsi="Palatino Linotype" w:cs="Calibri"/>
                <w:bCs/>
              </w:rPr>
            </w:pPr>
            <w:r w:rsidRPr="00105C63">
              <w:rPr>
                <w:rFonts w:ascii="Palatino Linotype" w:hAnsi="Palatino Linotype" w:cs="Calibri"/>
                <w:bCs/>
              </w:rPr>
              <w:t>On what d</w:t>
            </w:r>
            <w:r w:rsidR="00CD58FF" w:rsidRPr="00105C63">
              <w:rPr>
                <w:rFonts w:ascii="Palatino Linotype" w:hAnsi="Palatino Linotype" w:cs="Calibri"/>
                <w:bCs/>
              </w:rPr>
              <w:t xml:space="preserve">ate was the FBI check initiated? </w:t>
            </w:r>
            <w:sdt>
              <w:sdtPr>
                <w:rPr>
                  <w:rFonts w:ascii="Palatino Linotype" w:hAnsi="Palatino Linotype" w:cs="Calibri"/>
                  <w:bCs/>
                </w:rPr>
                <w:id w:val="-1229377296"/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105C63">
                  <w:rPr>
                    <w:rStyle w:val="PlaceholderText"/>
                    <w:rFonts w:ascii="Palatino Linotype" w:hAnsi="Palatino Linotype"/>
                    <w:color w:val="auto"/>
                    <w:u w:val="single"/>
                  </w:rPr>
                  <w:t>Click here to enter a date.</w:t>
                </w:r>
              </w:sdtContent>
            </w:sdt>
          </w:p>
        </w:tc>
      </w:tr>
      <w:tr w:rsidR="00006031" w:rsidRPr="00FD3331" w:rsidTr="00067441">
        <w:trPr>
          <w:trHeight w:val="152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-25375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006031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2009322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</w:tcPr>
              <w:p w:rsidR="00006031" w:rsidRPr="00FD3331" w:rsidRDefault="00006031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749847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006031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105C63" w:rsidRDefault="00006031" w:rsidP="0006744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3"/>
              <w:rPr>
                <w:rFonts w:ascii="Palatino Linotype" w:hAnsi="Palatino Linotype" w:cs="Calibri"/>
                <w:bCs/>
              </w:rPr>
            </w:pPr>
            <w:r w:rsidRPr="00105C63">
              <w:rPr>
                <w:rFonts w:ascii="Palatino Linotype" w:hAnsi="Palatino Linotype" w:cs="Calibri"/>
                <w:bCs/>
              </w:rPr>
              <w:t>Was this check initiated no later than the first day the individual accrued hours? (Y/N)</w:t>
            </w:r>
          </w:p>
        </w:tc>
      </w:tr>
      <w:tr w:rsidR="00006031" w:rsidRPr="00FD3331" w:rsidTr="00067441">
        <w:trPr>
          <w:trHeight w:val="70"/>
        </w:trPr>
        <w:tc>
          <w:tcPr>
            <w:tcW w:w="1827" w:type="dxa"/>
            <w:gridSpan w:val="3"/>
            <w:shd w:val="clear" w:color="auto" w:fill="D9D9D9" w:themeFill="background1" w:themeFillShade="D9"/>
          </w:tcPr>
          <w:p w:rsidR="00006031" w:rsidRPr="00FD3331" w:rsidRDefault="00006031" w:rsidP="007E63D3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</w:p>
        </w:tc>
        <w:tc>
          <w:tcPr>
            <w:tcW w:w="9189" w:type="dxa"/>
          </w:tcPr>
          <w:p w:rsidR="00006031" w:rsidRPr="00105C63" w:rsidRDefault="00006031" w:rsidP="0006744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3"/>
              <w:rPr>
                <w:rFonts w:ascii="Palatino Linotype" w:hAnsi="Palatino Linotype" w:cs="Calibri"/>
                <w:bCs/>
              </w:rPr>
            </w:pPr>
            <w:r w:rsidRPr="00105C63">
              <w:rPr>
                <w:rFonts w:ascii="Palatino Linotype" w:hAnsi="Palatino Linotype" w:cs="Calibri"/>
                <w:bCs/>
              </w:rPr>
              <w:t>On what date were results received?</w:t>
            </w:r>
            <w:r w:rsidR="00CD58FF" w:rsidRPr="00105C63">
              <w:rPr>
                <w:rFonts w:ascii="Palatino Linotype" w:hAnsi="Palatino Linotype" w:cs="Calibri"/>
                <w:bCs/>
              </w:rPr>
              <w:t xml:space="preserve"> </w:t>
            </w:r>
            <w:sdt>
              <w:sdtPr>
                <w:rPr>
                  <w:rFonts w:ascii="Palatino Linotype" w:hAnsi="Palatino Linotype" w:cs="Calibri"/>
                  <w:bCs/>
                </w:rPr>
                <w:id w:val="1206372826"/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105C63">
                  <w:rPr>
                    <w:rStyle w:val="PlaceholderText"/>
                    <w:rFonts w:ascii="Palatino Linotype" w:hAnsi="Palatino Linotype"/>
                    <w:color w:val="auto"/>
                    <w:u w:val="single"/>
                  </w:rPr>
                  <w:t>Click here to enter a date.</w:t>
                </w:r>
              </w:sdtContent>
            </w:sdt>
          </w:p>
        </w:tc>
      </w:tr>
      <w:tr w:rsidR="00006031" w:rsidRPr="00FD3331" w:rsidTr="00067441">
        <w:trPr>
          <w:trHeight w:val="8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173475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006031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92666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</w:tcPr>
              <w:p w:rsidR="00006031" w:rsidRPr="00FD3331" w:rsidRDefault="00006031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rFonts w:ascii="Palatino Linotype" w:hAnsi="Palatino Linotype" w:cs="Calibri"/>
              <w:bCs/>
              <w:color w:val="000000"/>
            </w:rPr>
            <w:id w:val="1655185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006031" w:rsidP="007E63D3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FD3331" w:rsidRDefault="00006031" w:rsidP="0006744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3"/>
              <w:rPr>
                <w:rFonts w:ascii="Palatino Linotype" w:hAnsi="Palatino Linotype" w:cs="Calibri"/>
                <w:bCs/>
                <w:color w:val="000000"/>
              </w:rPr>
            </w:pP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If </w:t>
            </w:r>
            <w:r w:rsidRPr="00067441">
              <w:rPr>
                <w:rFonts w:ascii="Palatino Linotype" w:hAnsi="Palatino Linotype" w:cs="Calibri"/>
                <w:bCs/>
              </w:rPr>
              <w:t>accompaniment</w:t>
            </w: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 required, was accompaniment documented? (Y/N)</w:t>
            </w:r>
          </w:p>
        </w:tc>
      </w:tr>
      <w:tr w:rsidR="00006031" w:rsidRPr="00FD3331" w:rsidTr="00067441">
        <w:trPr>
          <w:trHeight w:val="70"/>
        </w:trPr>
        <w:sdt>
          <w:sdtPr>
            <w:rPr>
              <w:rFonts w:ascii="Palatino Linotype" w:hAnsi="Palatino Linotype" w:cs="Calibri"/>
              <w:bCs/>
              <w:color w:val="000000"/>
            </w:rPr>
            <w:id w:val="852312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</w:tcPr>
              <w:p w:rsidR="00006031" w:rsidRPr="00FD3331" w:rsidRDefault="00974B82" w:rsidP="0075227B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>
                  <w:rPr>
                    <w:rFonts w:ascii="MS Gothic" w:eastAsia="MS Gothic" w:hAnsi="MS Gothic" w:cs="Calibri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603" w:type="dxa"/>
          </w:tcPr>
          <w:p w:rsidR="00006031" w:rsidRPr="00FD3331" w:rsidRDefault="002D3CFC" w:rsidP="0075227B">
            <w:pPr>
              <w:autoSpaceDE w:val="0"/>
              <w:autoSpaceDN w:val="0"/>
              <w:adjustRightInd w:val="0"/>
              <w:rPr>
                <w:rFonts w:ascii="Palatino Linotype" w:hAnsi="Palatino Linotype" w:cs="Calibri"/>
                <w:bCs/>
                <w:color w:val="000000"/>
              </w:rPr>
            </w:pPr>
            <w:sdt>
              <w:sdtPr>
                <w:rPr>
                  <w:rFonts w:ascii="Palatino Linotype" w:hAnsi="Palatino Linotype" w:cs="Calibri"/>
                  <w:bCs/>
                  <w:color w:val="000000"/>
                </w:rPr>
                <w:id w:val="158198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031"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sdtContent>
            </w:sdt>
            <w:r w:rsidR="00006031" w:rsidRPr="00FD3331">
              <w:rPr>
                <w:rFonts w:ascii="Palatino Linotype" w:hAnsi="Palatino Linotype" w:cs="Calibri"/>
                <w:bCs/>
                <w:color w:val="000000"/>
              </w:rPr>
              <w:t xml:space="preserve"> </w:t>
            </w:r>
          </w:p>
        </w:tc>
        <w:sdt>
          <w:sdtPr>
            <w:rPr>
              <w:rFonts w:ascii="Palatino Linotype" w:hAnsi="Palatino Linotype" w:cs="Calibri"/>
              <w:bCs/>
              <w:color w:val="000000"/>
            </w:rPr>
            <w:id w:val="196746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0" w:type="dxa"/>
                <w:shd w:val="clear" w:color="auto" w:fill="D9D9D9" w:themeFill="background1" w:themeFillShade="D9"/>
              </w:tcPr>
              <w:p w:rsidR="00006031" w:rsidRPr="00FD3331" w:rsidRDefault="00006031" w:rsidP="0075227B">
                <w:pPr>
                  <w:autoSpaceDE w:val="0"/>
                  <w:autoSpaceDN w:val="0"/>
                  <w:adjustRightInd w:val="0"/>
                  <w:rPr>
                    <w:rFonts w:ascii="Palatino Linotype" w:hAnsi="Palatino Linotype" w:cs="Calibri"/>
                    <w:bCs/>
                    <w:color w:val="000000"/>
                  </w:rPr>
                </w:pPr>
                <w:r w:rsidRPr="00FD3331">
                  <w:rPr>
                    <w:rFonts w:ascii="MS Mincho" w:eastAsia="MS Mincho" w:hAnsi="MS Mincho" w:cs="MS Mincho" w:hint="eastAsia"/>
                    <w:bCs/>
                    <w:color w:val="000000"/>
                  </w:rPr>
                  <w:t>☐</w:t>
                </w:r>
              </w:p>
            </w:tc>
          </w:sdtContent>
        </w:sdt>
        <w:tc>
          <w:tcPr>
            <w:tcW w:w="9189" w:type="dxa"/>
          </w:tcPr>
          <w:p w:rsidR="00006031" w:rsidRPr="00FD3331" w:rsidRDefault="00006031" w:rsidP="00067441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3"/>
              <w:rPr>
                <w:rFonts w:ascii="Palatino Linotype" w:hAnsi="Palatino Linotype" w:cs="Calibri"/>
                <w:bCs/>
                <w:color w:val="000000"/>
              </w:rPr>
            </w:pPr>
            <w:r w:rsidRPr="00067441">
              <w:rPr>
                <w:rFonts w:ascii="Palatino Linotype" w:hAnsi="Palatino Linotype" w:cs="Calibri"/>
                <w:bCs/>
              </w:rPr>
              <w:t>Was</w:t>
            </w:r>
            <w:r w:rsidRPr="00FD3331">
              <w:rPr>
                <w:rFonts w:ascii="Palatino Linotype" w:hAnsi="Palatino Linotype" w:cs="Calibri"/>
                <w:bCs/>
                <w:color w:val="000000"/>
              </w:rPr>
              <w:t xml:space="preserve"> accompaniment documented with dates, times, accompanier?</w:t>
            </w:r>
          </w:p>
        </w:tc>
      </w:tr>
    </w:tbl>
    <w:p w:rsidR="0051161E" w:rsidRPr="00974B82" w:rsidRDefault="000A5E21">
      <w:pPr>
        <w:rPr>
          <w:rFonts w:ascii="Palatino Linotype" w:hAnsi="Palatino Linotype"/>
          <w:sz w:val="22"/>
        </w:rPr>
      </w:pPr>
      <w:r w:rsidRPr="00974B82">
        <w:rPr>
          <w:rFonts w:ascii="Palatino Linotype" w:hAnsi="Palatino Linotype"/>
          <w:sz w:val="22"/>
        </w:rPr>
        <w:t xml:space="preserve">If you answered No to any of the above, you must perform corrective action and ensure the </w:t>
      </w:r>
      <w:r w:rsidR="0049128C" w:rsidRPr="00974B82">
        <w:rPr>
          <w:rFonts w:ascii="Palatino Linotype" w:hAnsi="Palatino Linotype"/>
          <w:sz w:val="22"/>
        </w:rPr>
        <w:t>FBI</w:t>
      </w:r>
      <w:r w:rsidRPr="00974B82">
        <w:rPr>
          <w:rFonts w:ascii="Palatino Linotype" w:hAnsi="Palatino Linotype"/>
          <w:sz w:val="22"/>
        </w:rPr>
        <w:t xml:space="preserve"> check i</w:t>
      </w:r>
      <w:r w:rsidR="0049128C" w:rsidRPr="00974B82">
        <w:rPr>
          <w:rFonts w:ascii="Palatino Linotype" w:hAnsi="Palatino Linotype"/>
          <w:sz w:val="22"/>
        </w:rPr>
        <w:t>s</w:t>
      </w:r>
      <w:r w:rsidRPr="00974B82">
        <w:rPr>
          <w:rFonts w:ascii="Palatino Linotype" w:hAnsi="Palatino Linotype"/>
          <w:sz w:val="22"/>
        </w:rPr>
        <w:t xml:space="preserve"> </w:t>
      </w:r>
      <w:r w:rsidR="0049128C" w:rsidRPr="00974B82">
        <w:rPr>
          <w:rFonts w:ascii="Palatino Linotype" w:hAnsi="Palatino Linotype"/>
          <w:sz w:val="22"/>
        </w:rPr>
        <w:t>initiated</w:t>
      </w:r>
      <w:r w:rsidRPr="00974B82">
        <w:rPr>
          <w:rFonts w:ascii="Palatino Linotype" w:hAnsi="Palatino Linotype"/>
          <w:sz w:val="22"/>
        </w:rPr>
        <w:t xml:space="preserve"> on time</w:t>
      </w:r>
      <w:r w:rsidR="0049128C" w:rsidRPr="00974B82">
        <w:rPr>
          <w:rFonts w:ascii="Palatino Linotype" w:hAnsi="Palatino Linotype"/>
          <w:sz w:val="22"/>
        </w:rPr>
        <w:t xml:space="preserve"> and conducted for all those that have recurring access to vulnerable populations.</w:t>
      </w:r>
      <w:r w:rsidR="003006FF" w:rsidRPr="00974B82">
        <w:rPr>
          <w:rFonts w:ascii="Palatino Linotype" w:hAnsi="Palatino Linotype"/>
          <w:sz w:val="22"/>
        </w:rPr>
        <w:t xml:space="preserve">  </w:t>
      </w:r>
    </w:p>
    <w:sectPr w:rsidR="0051161E" w:rsidRPr="00974B82" w:rsidSect="00E705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8AD" w:rsidRDefault="008D18AD" w:rsidP="00465D64">
      <w:r>
        <w:separator/>
      </w:r>
    </w:p>
  </w:endnote>
  <w:endnote w:type="continuationSeparator" w:id="0">
    <w:p w:rsidR="008D18AD" w:rsidRDefault="008D18AD" w:rsidP="0046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F4B" w:rsidRDefault="00151F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49760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1F4B" w:rsidRDefault="00151F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3C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1F4B" w:rsidRDefault="00151F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F4B" w:rsidRDefault="00151F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8AD" w:rsidRDefault="008D18AD" w:rsidP="00465D64">
      <w:r>
        <w:separator/>
      </w:r>
    </w:p>
  </w:footnote>
  <w:footnote w:type="continuationSeparator" w:id="0">
    <w:p w:rsidR="008D18AD" w:rsidRDefault="008D18AD" w:rsidP="00465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F4B" w:rsidRDefault="00151F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F4B" w:rsidRDefault="00151F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F4B" w:rsidRDefault="00151F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346E"/>
    <w:multiLevelType w:val="hybridMultilevel"/>
    <w:tmpl w:val="246A73D4"/>
    <w:lvl w:ilvl="0" w:tplc="1FF43F62">
      <w:numFmt w:val="bullet"/>
      <w:lvlText w:val="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A1B3D"/>
    <w:multiLevelType w:val="hybridMultilevel"/>
    <w:tmpl w:val="BF9AED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606332"/>
    <w:multiLevelType w:val="hybridMultilevel"/>
    <w:tmpl w:val="923ED0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C50553"/>
    <w:multiLevelType w:val="hybridMultilevel"/>
    <w:tmpl w:val="D4FEC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75D1A"/>
    <w:multiLevelType w:val="hybridMultilevel"/>
    <w:tmpl w:val="CC52F0F8"/>
    <w:lvl w:ilvl="0" w:tplc="8504492A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70F2C"/>
    <w:multiLevelType w:val="hybridMultilevel"/>
    <w:tmpl w:val="9984D92A"/>
    <w:lvl w:ilvl="0" w:tplc="35126A02">
      <w:start w:val="5"/>
      <w:numFmt w:val="bullet"/>
      <w:lvlText w:val=""/>
      <w:lvlJc w:val="left"/>
      <w:pPr>
        <w:ind w:left="180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863082"/>
    <w:multiLevelType w:val="hybridMultilevel"/>
    <w:tmpl w:val="9B801AEE"/>
    <w:lvl w:ilvl="0" w:tplc="8504492A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0B0A1D"/>
    <w:multiLevelType w:val="hybridMultilevel"/>
    <w:tmpl w:val="6F4A0D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137958"/>
    <w:multiLevelType w:val="hybridMultilevel"/>
    <w:tmpl w:val="56CAE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44E00"/>
    <w:multiLevelType w:val="hybridMultilevel"/>
    <w:tmpl w:val="6F4A0D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0D827E9"/>
    <w:multiLevelType w:val="hybridMultilevel"/>
    <w:tmpl w:val="AA6A12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37E4CEE"/>
    <w:multiLevelType w:val="hybridMultilevel"/>
    <w:tmpl w:val="20CA28E0"/>
    <w:lvl w:ilvl="0" w:tplc="8504492A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BA5A8D"/>
    <w:multiLevelType w:val="hybridMultilevel"/>
    <w:tmpl w:val="BF9AE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7D60B5"/>
    <w:multiLevelType w:val="hybridMultilevel"/>
    <w:tmpl w:val="6F4A0D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663B3E"/>
    <w:multiLevelType w:val="hybridMultilevel"/>
    <w:tmpl w:val="B34624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D715048"/>
    <w:multiLevelType w:val="hybridMultilevel"/>
    <w:tmpl w:val="2C123CCA"/>
    <w:lvl w:ilvl="0" w:tplc="35126A02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1F50A8B"/>
    <w:multiLevelType w:val="hybridMultilevel"/>
    <w:tmpl w:val="6B842270"/>
    <w:lvl w:ilvl="0" w:tplc="715091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3E4F52"/>
    <w:multiLevelType w:val="hybridMultilevel"/>
    <w:tmpl w:val="56CAE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6247C9"/>
    <w:multiLevelType w:val="hybridMultilevel"/>
    <w:tmpl w:val="53B82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493129"/>
    <w:multiLevelType w:val="hybridMultilevel"/>
    <w:tmpl w:val="56323C90"/>
    <w:lvl w:ilvl="0" w:tplc="8504492A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AC508C"/>
    <w:multiLevelType w:val="hybridMultilevel"/>
    <w:tmpl w:val="9594B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134447"/>
    <w:multiLevelType w:val="hybridMultilevel"/>
    <w:tmpl w:val="F058F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6"/>
  </w:num>
  <w:num w:numId="4">
    <w:abstractNumId w:val="5"/>
  </w:num>
  <w:num w:numId="5">
    <w:abstractNumId w:val="11"/>
  </w:num>
  <w:num w:numId="6">
    <w:abstractNumId w:val="12"/>
  </w:num>
  <w:num w:numId="7">
    <w:abstractNumId w:val="21"/>
  </w:num>
  <w:num w:numId="8">
    <w:abstractNumId w:val="1"/>
  </w:num>
  <w:num w:numId="9">
    <w:abstractNumId w:val="19"/>
  </w:num>
  <w:num w:numId="10">
    <w:abstractNumId w:val="14"/>
  </w:num>
  <w:num w:numId="11">
    <w:abstractNumId w:val="6"/>
  </w:num>
  <w:num w:numId="12">
    <w:abstractNumId w:val="17"/>
  </w:num>
  <w:num w:numId="13">
    <w:abstractNumId w:val="3"/>
  </w:num>
  <w:num w:numId="14">
    <w:abstractNumId w:val="8"/>
  </w:num>
  <w:num w:numId="15">
    <w:abstractNumId w:val="0"/>
  </w:num>
  <w:num w:numId="16">
    <w:abstractNumId w:val="13"/>
  </w:num>
  <w:num w:numId="17">
    <w:abstractNumId w:val="2"/>
  </w:num>
  <w:num w:numId="18">
    <w:abstractNumId w:val="10"/>
  </w:num>
  <w:num w:numId="19">
    <w:abstractNumId w:val="9"/>
  </w:num>
  <w:num w:numId="20">
    <w:abstractNumId w:val="7"/>
  </w:num>
  <w:num w:numId="21">
    <w:abstractNumId w:val="2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64"/>
    <w:rsid w:val="00003281"/>
    <w:rsid w:val="00006031"/>
    <w:rsid w:val="00030F2C"/>
    <w:rsid w:val="000617EB"/>
    <w:rsid w:val="00067441"/>
    <w:rsid w:val="000A5E21"/>
    <w:rsid w:val="00105C63"/>
    <w:rsid w:val="0011376A"/>
    <w:rsid w:val="00151F4B"/>
    <w:rsid w:val="00163DB9"/>
    <w:rsid w:val="00174B50"/>
    <w:rsid w:val="00190BB7"/>
    <w:rsid w:val="001964C2"/>
    <w:rsid w:val="001969E7"/>
    <w:rsid w:val="001E3133"/>
    <w:rsid w:val="001F59C4"/>
    <w:rsid w:val="001F79EA"/>
    <w:rsid w:val="00231545"/>
    <w:rsid w:val="00263979"/>
    <w:rsid w:val="00281407"/>
    <w:rsid w:val="002C2278"/>
    <w:rsid w:val="002D3CFC"/>
    <w:rsid w:val="002D3D3B"/>
    <w:rsid w:val="002E0CD3"/>
    <w:rsid w:val="003006FF"/>
    <w:rsid w:val="00302DDC"/>
    <w:rsid w:val="00316F8A"/>
    <w:rsid w:val="0033026E"/>
    <w:rsid w:val="00352B59"/>
    <w:rsid w:val="003838B9"/>
    <w:rsid w:val="00446664"/>
    <w:rsid w:val="00461265"/>
    <w:rsid w:val="00465D64"/>
    <w:rsid w:val="00483E99"/>
    <w:rsid w:val="0049128C"/>
    <w:rsid w:val="004D14F6"/>
    <w:rsid w:val="0051161E"/>
    <w:rsid w:val="005374B4"/>
    <w:rsid w:val="005610BD"/>
    <w:rsid w:val="00591521"/>
    <w:rsid w:val="005D7E55"/>
    <w:rsid w:val="00640903"/>
    <w:rsid w:val="0064443D"/>
    <w:rsid w:val="00694A05"/>
    <w:rsid w:val="006B50D0"/>
    <w:rsid w:val="006D0E3F"/>
    <w:rsid w:val="006E43CF"/>
    <w:rsid w:val="006E4918"/>
    <w:rsid w:val="006F0A10"/>
    <w:rsid w:val="006F772D"/>
    <w:rsid w:val="0073016B"/>
    <w:rsid w:val="00733FB6"/>
    <w:rsid w:val="00740F70"/>
    <w:rsid w:val="0074747D"/>
    <w:rsid w:val="00754E4D"/>
    <w:rsid w:val="007738A2"/>
    <w:rsid w:val="00776872"/>
    <w:rsid w:val="00817550"/>
    <w:rsid w:val="008204F3"/>
    <w:rsid w:val="00831844"/>
    <w:rsid w:val="00885DF3"/>
    <w:rsid w:val="00887965"/>
    <w:rsid w:val="008A6626"/>
    <w:rsid w:val="008D18AD"/>
    <w:rsid w:val="008D57E8"/>
    <w:rsid w:val="008E2126"/>
    <w:rsid w:val="00927BB7"/>
    <w:rsid w:val="00930418"/>
    <w:rsid w:val="00974B82"/>
    <w:rsid w:val="00975621"/>
    <w:rsid w:val="009B543C"/>
    <w:rsid w:val="009B74EC"/>
    <w:rsid w:val="009C72F7"/>
    <w:rsid w:val="009C7E0D"/>
    <w:rsid w:val="009D68AA"/>
    <w:rsid w:val="009E19F9"/>
    <w:rsid w:val="009F4533"/>
    <w:rsid w:val="00A02B33"/>
    <w:rsid w:val="00A24B55"/>
    <w:rsid w:val="00A37704"/>
    <w:rsid w:val="00A437AF"/>
    <w:rsid w:val="00A7235A"/>
    <w:rsid w:val="00A90237"/>
    <w:rsid w:val="00AC7AEC"/>
    <w:rsid w:val="00B368E6"/>
    <w:rsid w:val="00B60820"/>
    <w:rsid w:val="00B67644"/>
    <w:rsid w:val="00B7057F"/>
    <w:rsid w:val="00B81934"/>
    <w:rsid w:val="00BD7A0A"/>
    <w:rsid w:val="00BF51B4"/>
    <w:rsid w:val="00C25559"/>
    <w:rsid w:val="00C86B1A"/>
    <w:rsid w:val="00C96030"/>
    <w:rsid w:val="00C96092"/>
    <w:rsid w:val="00C9779C"/>
    <w:rsid w:val="00CB20AE"/>
    <w:rsid w:val="00CC1530"/>
    <w:rsid w:val="00CD58FF"/>
    <w:rsid w:val="00CE5D7D"/>
    <w:rsid w:val="00CF6920"/>
    <w:rsid w:val="00D018DB"/>
    <w:rsid w:val="00D07C97"/>
    <w:rsid w:val="00D2230D"/>
    <w:rsid w:val="00D728C8"/>
    <w:rsid w:val="00DB0EC9"/>
    <w:rsid w:val="00DF2145"/>
    <w:rsid w:val="00E067E1"/>
    <w:rsid w:val="00E16A3A"/>
    <w:rsid w:val="00E26A3E"/>
    <w:rsid w:val="00E705C8"/>
    <w:rsid w:val="00EA3BFF"/>
    <w:rsid w:val="00EB430C"/>
    <w:rsid w:val="00EC5DB7"/>
    <w:rsid w:val="00ED0912"/>
    <w:rsid w:val="00EF4045"/>
    <w:rsid w:val="00F354E9"/>
    <w:rsid w:val="00F60868"/>
    <w:rsid w:val="00F644AD"/>
    <w:rsid w:val="00F718B3"/>
    <w:rsid w:val="00F80FED"/>
    <w:rsid w:val="00FA21E4"/>
    <w:rsid w:val="00FC56CC"/>
    <w:rsid w:val="00FD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5E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067E1"/>
    <w:pPr>
      <w:keepNext/>
      <w:keepLines/>
      <w:pBdr>
        <w:bottom w:val="single" w:sz="4" w:space="1" w:color="auto"/>
      </w:pBdr>
      <w:spacing w:before="200" w:line="276" w:lineRule="auto"/>
      <w:outlineLvl w:val="2"/>
    </w:pPr>
    <w:rPr>
      <w:rFonts w:asciiTheme="majorHAnsi" w:eastAsiaTheme="majorEastAsia" w:hAnsiTheme="majorHAnsi" w:cstheme="majorBidi"/>
      <w:bCs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067E1"/>
    <w:rPr>
      <w:rFonts w:asciiTheme="majorHAnsi" w:eastAsiaTheme="majorEastAsia" w:hAnsiTheme="majorHAnsi" w:cstheme="majorBidi"/>
      <w:bCs/>
      <w:color w:val="000000" w:themeColor="text1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067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67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2Char">
    <w:name w:val="Heading 2 Char"/>
    <w:basedOn w:val="DefaultParagraphFont"/>
    <w:link w:val="Heading2"/>
    <w:semiHidden/>
    <w:rsid w:val="000A5E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465D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65D6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5D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D64"/>
    <w:rPr>
      <w:sz w:val="24"/>
      <w:szCs w:val="24"/>
    </w:rPr>
  </w:style>
  <w:style w:type="table" w:styleId="TableGrid">
    <w:name w:val="Table Grid"/>
    <w:basedOn w:val="TableNormal"/>
    <w:rsid w:val="00B67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204F3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8204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20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5E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067E1"/>
    <w:pPr>
      <w:keepNext/>
      <w:keepLines/>
      <w:pBdr>
        <w:bottom w:val="single" w:sz="4" w:space="1" w:color="auto"/>
      </w:pBdr>
      <w:spacing w:before="200" w:line="276" w:lineRule="auto"/>
      <w:outlineLvl w:val="2"/>
    </w:pPr>
    <w:rPr>
      <w:rFonts w:asciiTheme="majorHAnsi" w:eastAsiaTheme="majorEastAsia" w:hAnsiTheme="majorHAnsi" w:cstheme="majorBidi"/>
      <w:bCs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067E1"/>
    <w:rPr>
      <w:rFonts w:asciiTheme="majorHAnsi" w:eastAsiaTheme="majorEastAsia" w:hAnsiTheme="majorHAnsi" w:cstheme="majorBidi"/>
      <w:bCs/>
      <w:color w:val="000000" w:themeColor="text1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067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67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2Char">
    <w:name w:val="Heading 2 Char"/>
    <w:basedOn w:val="DefaultParagraphFont"/>
    <w:link w:val="Heading2"/>
    <w:semiHidden/>
    <w:rsid w:val="000A5E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465D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65D6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5D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D64"/>
    <w:rPr>
      <w:sz w:val="24"/>
      <w:szCs w:val="24"/>
    </w:rPr>
  </w:style>
  <w:style w:type="table" w:styleId="TableGrid">
    <w:name w:val="Table Grid"/>
    <w:basedOn w:val="TableNormal"/>
    <w:rsid w:val="00B67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204F3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8204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20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8CC7BA2C680456DAFF11787D1268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4BB6D-B51F-4F50-8160-0BF5A5086652}"/>
      </w:docPartPr>
      <w:docPartBody>
        <w:p w:rsidR="0056712B" w:rsidRDefault="00911841" w:rsidP="00911841">
          <w:pPr>
            <w:pStyle w:val="B8CC7BA2C680456DAFF11787D126819F2"/>
          </w:pPr>
          <w:r w:rsidRPr="00105C63">
            <w:rPr>
              <w:rStyle w:val="PlaceholderText"/>
              <w:rFonts w:ascii="Palatino Linotype" w:hAnsi="Palatino Linotype"/>
              <w:u w:val="single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EA"/>
    <w:rsid w:val="0056712B"/>
    <w:rsid w:val="006336EA"/>
    <w:rsid w:val="007A74AF"/>
    <w:rsid w:val="007E01F2"/>
    <w:rsid w:val="00862B0E"/>
    <w:rsid w:val="00911841"/>
    <w:rsid w:val="00A4562E"/>
    <w:rsid w:val="00C4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1841"/>
    <w:rPr>
      <w:color w:val="808080"/>
    </w:rPr>
  </w:style>
  <w:style w:type="paragraph" w:customStyle="1" w:styleId="1760CC4FD2F540249F26E0ED4526363F">
    <w:name w:val="1760CC4FD2F540249F26E0ED4526363F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12516BDFF4EF0B8A3A65AF6F43148">
    <w:name w:val="6B612516BDFF4EF0B8A3A65AF6F43148"/>
    <w:rsid w:val="006336EA"/>
  </w:style>
  <w:style w:type="paragraph" w:customStyle="1" w:styleId="09487C1B383A4B7AAFAC3FD684F0B47A">
    <w:name w:val="09487C1B383A4B7AAFAC3FD684F0B47A"/>
    <w:rsid w:val="006336EA"/>
  </w:style>
  <w:style w:type="paragraph" w:customStyle="1" w:styleId="A111D1BE3E694E8597F9338545F30470">
    <w:name w:val="A111D1BE3E694E8597F9338545F30470"/>
    <w:rsid w:val="006336EA"/>
  </w:style>
  <w:style w:type="paragraph" w:customStyle="1" w:styleId="2A9594AF1D7F4CBBA2354508C1918EA5">
    <w:name w:val="2A9594AF1D7F4CBBA2354508C1918EA5"/>
    <w:rsid w:val="006336EA"/>
  </w:style>
  <w:style w:type="paragraph" w:customStyle="1" w:styleId="214FD769233549318B56EC129F8DD9AA">
    <w:name w:val="214FD769233549318B56EC129F8DD9AA"/>
    <w:rsid w:val="006336EA"/>
  </w:style>
  <w:style w:type="paragraph" w:customStyle="1" w:styleId="C08112D8DFDA46E4ACB696448023FEC7">
    <w:name w:val="C08112D8DFDA46E4ACB696448023FEC7"/>
    <w:rsid w:val="006336EA"/>
  </w:style>
  <w:style w:type="paragraph" w:customStyle="1" w:styleId="318040AFE00E456FB584E13E30B027FD">
    <w:name w:val="318040AFE00E456FB584E13E30B027FD"/>
    <w:rsid w:val="006336EA"/>
  </w:style>
  <w:style w:type="paragraph" w:customStyle="1" w:styleId="21694A3B66E948A291C96510C4F94678">
    <w:name w:val="21694A3B66E948A291C96510C4F94678"/>
    <w:rsid w:val="006336EA"/>
  </w:style>
  <w:style w:type="paragraph" w:customStyle="1" w:styleId="5D09DB0674E84797856FF31105566E3F">
    <w:name w:val="5D09DB0674E84797856FF31105566E3F"/>
    <w:rsid w:val="006336EA"/>
  </w:style>
  <w:style w:type="paragraph" w:customStyle="1" w:styleId="67CBDD19B73441528DDB54E19DF2E64E">
    <w:name w:val="67CBDD19B73441528DDB54E19DF2E64E"/>
    <w:rsid w:val="006336EA"/>
    <w:pPr>
      <w:ind w:left="720"/>
      <w:contextualSpacing/>
    </w:pPr>
    <w:rPr>
      <w:rFonts w:eastAsiaTheme="minorHAnsi"/>
    </w:rPr>
  </w:style>
  <w:style w:type="paragraph" w:customStyle="1" w:styleId="986F2D62278848C09B2B15654C282D88">
    <w:name w:val="986F2D62278848C09B2B15654C282D88"/>
    <w:rsid w:val="006336EA"/>
    <w:pPr>
      <w:ind w:left="720"/>
      <w:contextualSpacing/>
    </w:pPr>
    <w:rPr>
      <w:rFonts w:eastAsiaTheme="minorHAnsi"/>
    </w:rPr>
  </w:style>
  <w:style w:type="paragraph" w:customStyle="1" w:styleId="36663CA005FB4023A034600DE387D1B8">
    <w:name w:val="36663CA005FB4023A034600DE387D1B8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C25BDF96C454C857CFD26180EDEE6">
    <w:name w:val="31BC25BDF96C454C857CFD26180EDEE6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32D818DEA452F91A91D3F3DA99B85">
    <w:name w:val="1D832D818DEA452F91A91D3F3DA99B85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BCAD5C2324668B2F8E8DB5A50178E">
    <w:name w:val="115BCAD5C2324668B2F8E8DB5A50178E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94A3B66E948A291C96510C4F946781">
    <w:name w:val="21694A3B66E948A291C96510C4F946781"/>
    <w:rsid w:val="006336EA"/>
    <w:pPr>
      <w:ind w:left="720"/>
      <w:contextualSpacing/>
    </w:pPr>
    <w:rPr>
      <w:rFonts w:eastAsiaTheme="minorHAnsi"/>
    </w:rPr>
  </w:style>
  <w:style w:type="paragraph" w:customStyle="1" w:styleId="5D09DB0674E84797856FF31105566E3F1">
    <w:name w:val="5D09DB0674E84797856FF31105566E3F1"/>
    <w:rsid w:val="006336EA"/>
    <w:pPr>
      <w:ind w:left="720"/>
      <w:contextualSpacing/>
    </w:pPr>
    <w:rPr>
      <w:rFonts w:eastAsiaTheme="minorHAnsi"/>
    </w:rPr>
  </w:style>
  <w:style w:type="paragraph" w:customStyle="1" w:styleId="BA99B651C44A4B2DA24D26814C36ECA0">
    <w:name w:val="BA99B651C44A4B2DA24D26814C36ECA0"/>
    <w:rsid w:val="006336EA"/>
  </w:style>
  <w:style w:type="paragraph" w:customStyle="1" w:styleId="C50A5355416146CA9EC7D224389B2180">
    <w:name w:val="C50A5355416146CA9EC7D224389B2180"/>
    <w:rsid w:val="006336EA"/>
  </w:style>
  <w:style w:type="paragraph" w:customStyle="1" w:styleId="9775DC8A9A704BB38CFF1471D4D80A26">
    <w:name w:val="9775DC8A9A704BB38CFF1471D4D80A26"/>
    <w:rsid w:val="006336EA"/>
  </w:style>
  <w:style w:type="paragraph" w:customStyle="1" w:styleId="3CE544CA3A2C4A2E8131F7CE9E379A3A">
    <w:name w:val="3CE544CA3A2C4A2E8131F7CE9E379A3A"/>
    <w:rsid w:val="006336EA"/>
  </w:style>
  <w:style w:type="paragraph" w:customStyle="1" w:styleId="9D5787992FB14382B057459933BBB844">
    <w:name w:val="9D5787992FB14382B057459933BBB844"/>
    <w:rsid w:val="006336EA"/>
  </w:style>
  <w:style w:type="paragraph" w:customStyle="1" w:styleId="3611E231A28E4E728C9824987A969010">
    <w:name w:val="3611E231A28E4E728C9824987A969010"/>
    <w:rsid w:val="006336EA"/>
  </w:style>
  <w:style w:type="paragraph" w:customStyle="1" w:styleId="BB53C91634EB4A1DAFB5428B07D88E02">
    <w:name w:val="BB53C91634EB4A1DAFB5428B07D88E02"/>
    <w:rsid w:val="006336EA"/>
  </w:style>
  <w:style w:type="paragraph" w:customStyle="1" w:styleId="29377FC115334393A1F19FFA59FDE96F">
    <w:name w:val="29377FC115334393A1F19FFA59FDE96F"/>
    <w:rsid w:val="006336EA"/>
  </w:style>
  <w:style w:type="paragraph" w:customStyle="1" w:styleId="B8CC7BA2C680456DAFF11787D126819F">
    <w:name w:val="B8CC7BA2C680456DAFF11787D126819F"/>
    <w:rsid w:val="006336EA"/>
    <w:pPr>
      <w:ind w:left="720"/>
      <w:contextualSpacing/>
    </w:pPr>
    <w:rPr>
      <w:rFonts w:eastAsiaTheme="minorHAnsi"/>
    </w:rPr>
  </w:style>
  <w:style w:type="paragraph" w:customStyle="1" w:styleId="29377FC115334393A1F19FFA59FDE96F1">
    <w:name w:val="29377FC115334393A1F19FFA59FDE96F1"/>
    <w:rsid w:val="006336EA"/>
    <w:pPr>
      <w:ind w:left="720"/>
      <w:contextualSpacing/>
    </w:pPr>
    <w:rPr>
      <w:rFonts w:eastAsiaTheme="minorHAnsi"/>
    </w:rPr>
  </w:style>
  <w:style w:type="paragraph" w:customStyle="1" w:styleId="3611E231A28E4E728C9824987A9690101">
    <w:name w:val="3611E231A28E4E728C9824987A9690101"/>
    <w:rsid w:val="006336EA"/>
    <w:pPr>
      <w:ind w:left="720"/>
      <w:contextualSpacing/>
    </w:pPr>
    <w:rPr>
      <w:rFonts w:eastAsiaTheme="minorHAnsi"/>
    </w:rPr>
  </w:style>
  <w:style w:type="paragraph" w:customStyle="1" w:styleId="36663CA005FB4023A034600DE387D1B81">
    <w:name w:val="36663CA005FB4023A034600DE387D1B81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C25BDF96C454C857CFD26180EDEE61">
    <w:name w:val="31BC25BDF96C454C857CFD26180EDEE61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32D818DEA452F91A91D3F3DA99B851">
    <w:name w:val="1D832D818DEA452F91A91D3F3DA99B851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BCAD5C2324668B2F8E8DB5A50178E1">
    <w:name w:val="115BCAD5C2324668B2F8E8DB5A50178E1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75DC8A9A704BB38CFF1471D4D80A261">
    <w:name w:val="9775DC8A9A704BB38CFF1471D4D80A261"/>
    <w:rsid w:val="006336EA"/>
    <w:pPr>
      <w:ind w:left="720"/>
      <w:contextualSpacing/>
    </w:pPr>
    <w:rPr>
      <w:rFonts w:eastAsiaTheme="minorHAnsi"/>
    </w:rPr>
  </w:style>
  <w:style w:type="paragraph" w:customStyle="1" w:styleId="3CE544CA3A2C4A2E8131F7CE9E379A3A1">
    <w:name w:val="3CE544CA3A2C4A2E8131F7CE9E379A3A1"/>
    <w:rsid w:val="006336EA"/>
    <w:pPr>
      <w:ind w:left="720"/>
      <w:contextualSpacing/>
    </w:pPr>
    <w:rPr>
      <w:rFonts w:eastAsiaTheme="minorHAnsi"/>
    </w:rPr>
  </w:style>
  <w:style w:type="paragraph" w:customStyle="1" w:styleId="B8CC7BA2C680456DAFF11787D126819F1">
    <w:name w:val="B8CC7BA2C680456DAFF11787D126819F1"/>
    <w:rsid w:val="00C47885"/>
    <w:pPr>
      <w:ind w:left="720"/>
      <w:contextualSpacing/>
    </w:pPr>
    <w:rPr>
      <w:rFonts w:eastAsiaTheme="minorHAnsi"/>
    </w:rPr>
  </w:style>
  <w:style w:type="paragraph" w:customStyle="1" w:styleId="236C2261D09E4E68851EDB63BEE91E52">
    <w:name w:val="236C2261D09E4E68851EDB63BEE91E52"/>
    <w:rsid w:val="00C47885"/>
    <w:pPr>
      <w:ind w:left="720"/>
      <w:contextualSpacing/>
    </w:pPr>
    <w:rPr>
      <w:rFonts w:eastAsiaTheme="minorHAnsi"/>
    </w:rPr>
  </w:style>
  <w:style w:type="paragraph" w:customStyle="1" w:styleId="639CBE7A137D4C1A934EFB9558A2484D">
    <w:name w:val="639CBE7A137D4C1A934EFB9558A2484D"/>
    <w:rsid w:val="00C47885"/>
    <w:pPr>
      <w:ind w:left="720"/>
      <w:contextualSpacing/>
    </w:pPr>
    <w:rPr>
      <w:rFonts w:eastAsiaTheme="minorHAnsi"/>
    </w:rPr>
  </w:style>
  <w:style w:type="paragraph" w:customStyle="1" w:styleId="849B262654654232BCE692750086157A">
    <w:name w:val="849B262654654232BCE692750086157A"/>
    <w:rsid w:val="00C47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27A36E8A44AA0B5B42209EFD0484C">
    <w:name w:val="B6727A36E8A44AA0B5B42209EFD0484C"/>
    <w:rsid w:val="00C47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29981ADD824587AFCDDB33FEF5D260">
    <w:name w:val="3629981ADD824587AFCDDB33FEF5D260"/>
    <w:rsid w:val="00C47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68782471A8429281B36C2DCA0028AC">
    <w:name w:val="7E68782471A8429281B36C2DCA0028AC"/>
    <w:rsid w:val="00C47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BD66CEDC58447EB144220B44B83392">
    <w:name w:val="E2BD66CEDC58447EB144220B44B83392"/>
    <w:rsid w:val="00C47885"/>
    <w:pPr>
      <w:ind w:left="720"/>
      <w:contextualSpacing/>
    </w:pPr>
    <w:rPr>
      <w:rFonts w:eastAsiaTheme="minorHAnsi"/>
    </w:rPr>
  </w:style>
  <w:style w:type="paragraph" w:customStyle="1" w:styleId="AEC1EF22DA2748849E378223BD6275B6">
    <w:name w:val="AEC1EF22DA2748849E378223BD6275B6"/>
    <w:rsid w:val="00C47885"/>
    <w:pPr>
      <w:ind w:left="720"/>
      <w:contextualSpacing/>
    </w:pPr>
    <w:rPr>
      <w:rFonts w:eastAsiaTheme="minorHAnsi"/>
    </w:rPr>
  </w:style>
  <w:style w:type="paragraph" w:customStyle="1" w:styleId="B8CC7BA2C680456DAFF11787D126819F2">
    <w:name w:val="B8CC7BA2C680456DAFF11787D126819F2"/>
    <w:rsid w:val="00911841"/>
    <w:pPr>
      <w:ind w:left="720"/>
      <w:contextualSpacing/>
    </w:pPr>
    <w:rPr>
      <w:rFonts w:eastAsiaTheme="minorHAnsi"/>
    </w:rPr>
  </w:style>
  <w:style w:type="paragraph" w:customStyle="1" w:styleId="E63035A4B972452CAFBC0578C6513E7B">
    <w:name w:val="E63035A4B972452CAFBC0578C6513E7B"/>
    <w:rsid w:val="00911841"/>
    <w:pPr>
      <w:ind w:left="720"/>
      <w:contextualSpacing/>
    </w:pPr>
    <w:rPr>
      <w:rFonts w:eastAsiaTheme="minorHAnsi"/>
    </w:rPr>
  </w:style>
  <w:style w:type="paragraph" w:customStyle="1" w:styleId="DA951FB5CFBD4BA2BC0023933D326E17">
    <w:name w:val="DA951FB5CFBD4BA2BC0023933D326E17"/>
    <w:rsid w:val="00911841"/>
    <w:pPr>
      <w:ind w:left="720"/>
      <w:contextualSpacing/>
    </w:pPr>
    <w:rPr>
      <w:rFonts w:eastAsiaTheme="minorHAnsi"/>
    </w:rPr>
  </w:style>
  <w:style w:type="paragraph" w:customStyle="1" w:styleId="3F928E79371D4944AE519C3E1EDCDD08">
    <w:name w:val="3F928E79371D4944AE519C3E1EDCDD08"/>
    <w:rsid w:val="00911841"/>
    <w:pPr>
      <w:ind w:left="720"/>
      <w:contextualSpacing/>
    </w:pPr>
    <w:rPr>
      <w:rFonts w:eastAsiaTheme="minorHAnsi"/>
    </w:rPr>
  </w:style>
  <w:style w:type="paragraph" w:customStyle="1" w:styleId="28C908F8C9D24B60831BEF56398EDEE1">
    <w:name w:val="28C908F8C9D24B60831BEF56398EDEE1"/>
    <w:rsid w:val="00911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F031226C984F28B3E35E666B6BDA41">
    <w:name w:val="DDF031226C984F28B3E35E666B6BDA41"/>
    <w:rsid w:val="00911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9B606B5A84ABAB52C33165575E9A8">
    <w:name w:val="C289B606B5A84ABAB52C33165575E9A8"/>
    <w:rsid w:val="00911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161677B26F4CC4B4B0D4567D3FE4D9">
    <w:name w:val="8B161677B26F4CC4B4B0D4567D3FE4D9"/>
    <w:rsid w:val="00911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561590D5142FFB0B195D6B6700682">
    <w:name w:val="E6E561590D5142FFB0B195D6B6700682"/>
    <w:rsid w:val="00911841"/>
    <w:pPr>
      <w:ind w:left="720"/>
      <w:contextualSpacing/>
    </w:pPr>
    <w:rPr>
      <w:rFonts w:eastAsiaTheme="minorHAnsi"/>
    </w:rPr>
  </w:style>
  <w:style w:type="paragraph" w:customStyle="1" w:styleId="745C86F19C924E368160A275645703F6">
    <w:name w:val="745C86F19C924E368160A275645703F6"/>
    <w:rsid w:val="00911841"/>
    <w:pPr>
      <w:ind w:left="720"/>
      <w:contextualSpacing/>
    </w:pPr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1841"/>
    <w:rPr>
      <w:color w:val="808080"/>
    </w:rPr>
  </w:style>
  <w:style w:type="paragraph" w:customStyle="1" w:styleId="1760CC4FD2F540249F26E0ED4526363F">
    <w:name w:val="1760CC4FD2F540249F26E0ED4526363F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612516BDFF4EF0B8A3A65AF6F43148">
    <w:name w:val="6B612516BDFF4EF0B8A3A65AF6F43148"/>
    <w:rsid w:val="006336EA"/>
  </w:style>
  <w:style w:type="paragraph" w:customStyle="1" w:styleId="09487C1B383A4B7AAFAC3FD684F0B47A">
    <w:name w:val="09487C1B383A4B7AAFAC3FD684F0B47A"/>
    <w:rsid w:val="006336EA"/>
  </w:style>
  <w:style w:type="paragraph" w:customStyle="1" w:styleId="A111D1BE3E694E8597F9338545F30470">
    <w:name w:val="A111D1BE3E694E8597F9338545F30470"/>
    <w:rsid w:val="006336EA"/>
  </w:style>
  <w:style w:type="paragraph" w:customStyle="1" w:styleId="2A9594AF1D7F4CBBA2354508C1918EA5">
    <w:name w:val="2A9594AF1D7F4CBBA2354508C1918EA5"/>
    <w:rsid w:val="006336EA"/>
  </w:style>
  <w:style w:type="paragraph" w:customStyle="1" w:styleId="214FD769233549318B56EC129F8DD9AA">
    <w:name w:val="214FD769233549318B56EC129F8DD9AA"/>
    <w:rsid w:val="006336EA"/>
  </w:style>
  <w:style w:type="paragraph" w:customStyle="1" w:styleId="C08112D8DFDA46E4ACB696448023FEC7">
    <w:name w:val="C08112D8DFDA46E4ACB696448023FEC7"/>
    <w:rsid w:val="006336EA"/>
  </w:style>
  <w:style w:type="paragraph" w:customStyle="1" w:styleId="318040AFE00E456FB584E13E30B027FD">
    <w:name w:val="318040AFE00E456FB584E13E30B027FD"/>
    <w:rsid w:val="006336EA"/>
  </w:style>
  <w:style w:type="paragraph" w:customStyle="1" w:styleId="21694A3B66E948A291C96510C4F94678">
    <w:name w:val="21694A3B66E948A291C96510C4F94678"/>
    <w:rsid w:val="006336EA"/>
  </w:style>
  <w:style w:type="paragraph" w:customStyle="1" w:styleId="5D09DB0674E84797856FF31105566E3F">
    <w:name w:val="5D09DB0674E84797856FF31105566E3F"/>
    <w:rsid w:val="006336EA"/>
  </w:style>
  <w:style w:type="paragraph" w:customStyle="1" w:styleId="67CBDD19B73441528DDB54E19DF2E64E">
    <w:name w:val="67CBDD19B73441528DDB54E19DF2E64E"/>
    <w:rsid w:val="006336EA"/>
    <w:pPr>
      <w:ind w:left="720"/>
      <w:contextualSpacing/>
    </w:pPr>
    <w:rPr>
      <w:rFonts w:eastAsiaTheme="minorHAnsi"/>
    </w:rPr>
  </w:style>
  <w:style w:type="paragraph" w:customStyle="1" w:styleId="986F2D62278848C09B2B15654C282D88">
    <w:name w:val="986F2D62278848C09B2B15654C282D88"/>
    <w:rsid w:val="006336EA"/>
    <w:pPr>
      <w:ind w:left="720"/>
      <w:contextualSpacing/>
    </w:pPr>
    <w:rPr>
      <w:rFonts w:eastAsiaTheme="minorHAnsi"/>
    </w:rPr>
  </w:style>
  <w:style w:type="paragraph" w:customStyle="1" w:styleId="36663CA005FB4023A034600DE387D1B8">
    <w:name w:val="36663CA005FB4023A034600DE387D1B8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C25BDF96C454C857CFD26180EDEE6">
    <w:name w:val="31BC25BDF96C454C857CFD26180EDEE6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32D818DEA452F91A91D3F3DA99B85">
    <w:name w:val="1D832D818DEA452F91A91D3F3DA99B85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BCAD5C2324668B2F8E8DB5A50178E">
    <w:name w:val="115BCAD5C2324668B2F8E8DB5A50178E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94A3B66E948A291C96510C4F946781">
    <w:name w:val="21694A3B66E948A291C96510C4F946781"/>
    <w:rsid w:val="006336EA"/>
    <w:pPr>
      <w:ind w:left="720"/>
      <w:contextualSpacing/>
    </w:pPr>
    <w:rPr>
      <w:rFonts w:eastAsiaTheme="minorHAnsi"/>
    </w:rPr>
  </w:style>
  <w:style w:type="paragraph" w:customStyle="1" w:styleId="5D09DB0674E84797856FF31105566E3F1">
    <w:name w:val="5D09DB0674E84797856FF31105566E3F1"/>
    <w:rsid w:val="006336EA"/>
    <w:pPr>
      <w:ind w:left="720"/>
      <w:contextualSpacing/>
    </w:pPr>
    <w:rPr>
      <w:rFonts w:eastAsiaTheme="minorHAnsi"/>
    </w:rPr>
  </w:style>
  <w:style w:type="paragraph" w:customStyle="1" w:styleId="BA99B651C44A4B2DA24D26814C36ECA0">
    <w:name w:val="BA99B651C44A4B2DA24D26814C36ECA0"/>
    <w:rsid w:val="006336EA"/>
  </w:style>
  <w:style w:type="paragraph" w:customStyle="1" w:styleId="C50A5355416146CA9EC7D224389B2180">
    <w:name w:val="C50A5355416146CA9EC7D224389B2180"/>
    <w:rsid w:val="006336EA"/>
  </w:style>
  <w:style w:type="paragraph" w:customStyle="1" w:styleId="9775DC8A9A704BB38CFF1471D4D80A26">
    <w:name w:val="9775DC8A9A704BB38CFF1471D4D80A26"/>
    <w:rsid w:val="006336EA"/>
  </w:style>
  <w:style w:type="paragraph" w:customStyle="1" w:styleId="3CE544CA3A2C4A2E8131F7CE9E379A3A">
    <w:name w:val="3CE544CA3A2C4A2E8131F7CE9E379A3A"/>
    <w:rsid w:val="006336EA"/>
  </w:style>
  <w:style w:type="paragraph" w:customStyle="1" w:styleId="9D5787992FB14382B057459933BBB844">
    <w:name w:val="9D5787992FB14382B057459933BBB844"/>
    <w:rsid w:val="006336EA"/>
  </w:style>
  <w:style w:type="paragraph" w:customStyle="1" w:styleId="3611E231A28E4E728C9824987A969010">
    <w:name w:val="3611E231A28E4E728C9824987A969010"/>
    <w:rsid w:val="006336EA"/>
  </w:style>
  <w:style w:type="paragraph" w:customStyle="1" w:styleId="BB53C91634EB4A1DAFB5428B07D88E02">
    <w:name w:val="BB53C91634EB4A1DAFB5428B07D88E02"/>
    <w:rsid w:val="006336EA"/>
  </w:style>
  <w:style w:type="paragraph" w:customStyle="1" w:styleId="29377FC115334393A1F19FFA59FDE96F">
    <w:name w:val="29377FC115334393A1F19FFA59FDE96F"/>
    <w:rsid w:val="006336EA"/>
  </w:style>
  <w:style w:type="paragraph" w:customStyle="1" w:styleId="B8CC7BA2C680456DAFF11787D126819F">
    <w:name w:val="B8CC7BA2C680456DAFF11787D126819F"/>
    <w:rsid w:val="006336EA"/>
    <w:pPr>
      <w:ind w:left="720"/>
      <w:contextualSpacing/>
    </w:pPr>
    <w:rPr>
      <w:rFonts w:eastAsiaTheme="minorHAnsi"/>
    </w:rPr>
  </w:style>
  <w:style w:type="paragraph" w:customStyle="1" w:styleId="29377FC115334393A1F19FFA59FDE96F1">
    <w:name w:val="29377FC115334393A1F19FFA59FDE96F1"/>
    <w:rsid w:val="006336EA"/>
    <w:pPr>
      <w:ind w:left="720"/>
      <w:contextualSpacing/>
    </w:pPr>
    <w:rPr>
      <w:rFonts w:eastAsiaTheme="minorHAnsi"/>
    </w:rPr>
  </w:style>
  <w:style w:type="paragraph" w:customStyle="1" w:styleId="3611E231A28E4E728C9824987A9690101">
    <w:name w:val="3611E231A28E4E728C9824987A9690101"/>
    <w:rsid w:val="006336EA"/>
    <w:pPr>
      <w:ind w:left="720"/>
      <w:contextualSpacing/>
    </w:pPr>
    <w:rPr>
      <w:rFonts w:eastAsiaTheme="minorHAnsi"/>
    </w:rPr>
  </w:style>
  <w:style w:type="paragraph" w:customStyle="1" w:styleId="36663CA005FB4023A034600DE387D1B81">
    <w:name w:val="36663CA005FB4023A034600DE387D1B81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C25BDF96C454C857CFD26180EDEE61">
    <w:name w:val="31BC25BDF96C454C857CFD26180EDEE61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32D818DEA452F91A91D3F3DA99B851">
    <w:name w:val="1D832D818DEA452F91A91D3F3DA99B851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5BCAD5C2324668B2F8E8DB5A50178E1">
    <w:name w:val="115BCAD5C2324668B2F8E8DB5A50178E1"/>
    <w:rsid w:val="00633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75DC8A9A704BB38CFF1471D4D80A261">
    <w:name w:val="9775DC8A9A704BB38CFF1471D4D80A261"/>
    <w:rsid w:val="006336EA"/>
    <w:pPr>
      <w:ind w:left="720"/>
      <w:contextualSpacing/>
    </w:pPr>
    <w:rPr>
      <w:rFonts w:eastAsiaTheme="minorHAnsi"/>
    </w:rPr>
  </w:style>
  <w:style w:type="paragraph" w:customStyle="1" w:styleId="3CE544CA3A2C4A2E8131F7CE9E379A3A1">
    <w:name w:val="3CE544CA3A2C4A2E8131F7CE9E379A3A1"/>
    <w:rsid w:val="006336EA"/>
    <w:pPr>
      <w:ind w:left="720"/>
      <w:contextualSpacing/>
    </w:pPr>
    <w:rPr>
      <w:rFonts w:eastAsiaTheme="minorHAnsi"/>
    </w:rPr>
  </w:style>
  <w:style w:type="paragraph" w:customStyle="1" w:styleId="B8CC7BA2C680456DAFF11787D126819F1">
    <w:name w:val="B8CC7BA2C680456DAFF11787D126819F1"/>
    <w:rsid w:val="00C47885"/>
    <w:pPr>
      <w:ind w:left="720"/>
      <w:contextualSpacing/>
    </w:pPr>
    <w:rPr>
      <w:rFonts w:eastAsiaTheme="minorHAnsi"/>
    </w:rPr>
  </w:style>
  <w:style w:type="paragraph" w:customStyle="1" w:styleId="236C2261D09E4E68851EDB63BEE91E52">
    <w:name w:val="236C2261D09E4E68851EDB63BEE91E52"/>
    <w:rsid w:val="00C47885"/>
    <w:pPr>
      <w:ind w:left="720"/>
      <w:contextualSpacing/>
    </w:pPr>
    <w:rPr>
      <w:rFonts w:eastAsiaTheme="minorHAnsi"/>
    </w:rPr>
  </w:style>
  <w:style w:type="paragraph" w:customStyle="1" w:styleId="639CBE7A137D4C1A934EFB9558A2484D">
    <w:name w:val="639CBE7A137D4C1A934EFB9558A2484D"/>
    <w:rsid w:val="00C47885"/>
    <w:pPr>
      <w:ind w:left="720"/>
      <w:contextualSpacing/>
    </w:pPr>
    <w:rPr>
      <w:rFonts w:eastAsiaTheme="minorHAnsi"/>
    </w:rPr>
  </w:style>
  <w:style w:type="paragraph" w:customStyle="1" w:styleId="849B262654654232BCE692750086157A">
    <w:name w:val="849B262654654232BCE692750086157A"/>
    <w:rsid w:val="00C47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27A36E8A44AA0B5B42209EFD0484C">
    <w:name w:val="B6727A36E8A44AA0B5B42209EFD0484C"/>
    <w:rsid w:val="00C47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29981ADD824587AFCDDB33FEF5D260">
    <w:name w:val="3629981ADD824587AFCDDB33FEF5D260"/>
    <w:rsid w:val="00C47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68782471A8429281B36C2DCA0028AC">
    <w:name w:val="7E68782471A8429281B36C2DCA0028AC"/>
    <w:rsid w:val="00C47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BD66CEDC58447EB144220B44B83392">
    <w:name w:val="E2BD66CEDC58447EB144220B44B83392"/>
    <w:rsid w:val="00C47885"/>
    <w:pPr>
      <w:ind w:left="720"/>
      <w:contextualSpacing/>
    </w:pPr>
    <w:rPr>
      <w:rFonts w:eastAsiaTheme="minorHAnsi"/>
    </w:rPr>
  </w:style>
  <w:style w:type="paragraph" w:customStyle="1" w:styleId="AEC1EF22DA2748849E378223BD6275B6">
    <w:name w:val="AEC1EF22DA2748849E378223BD6275B6"/>
    <w:rsid w:val="00C47885"/>
    <w:pPr>
      <w:ind w:left="720"/>
      <w:contextualSpacing/>
    </w:pPr>
    <w:rPr>
      <w:rFonts w:eastAsiaTheme="minorHAnsi"/>
    </w:rPr>
  </w:style>
  <w:style w:type="paragraph" w:customStyle="1" w:styleId="B8CC7BA2C680456DAFF11787D126819F2">
    <w:name w:val="B8CC7BA2C680456DAFF11787D126819F2"/>
    <w:rsid w:val="00911841"/>
    <w:pPr>
      <w:ind w:left="720"/>
      <w:contextualSpacing/>
    </w:pPr>
    <w:rPr>
      <w:rFonts w:eastAsiaTheme="minorHAnsi"/>
    </w:rPr>
  </w:style>
  <w:style w:type="paragraph" w:customStyle="1" w:styleId="E63035A4B972452CAFBC0578C6513E7B">
    <w:name w:val="E63035A4B972452CAFBC0578C6513E7B"/>
    <w:rsid w:val="00911841"/>
    <w:pPr>
      <w:ind w:left="720"/>
      <w:contextualSpacing/>
    </w:pPr>
    <w:rPr>
      <w:rFonts w:eastAsiaTheme="minorHAnsi"/>
    </w:rPr>
  </w:style>
  <w:style w:type="paragraph" w:customStyle="1" w:styleId="DA951FB5CFBD4BA2BC0023933D326E17">
    <w:name w:val="DA951FB5CFBD4BA2BC0023933D326E17"/>
    <w:rsid w:val="00911841"/>
    <w:pPr>
      <w:ind w:left="720"/>
      <w:contextualSpacing/>
    </w:pPr>
    <w:rPr>
      <w:rFonts w:eastAsiaTheme="minorHAnsi"/>
    </w:rPr>
  </w:style>
  <w:style w:type="paragraph" w:customStyle="1" w:styleId="3F928E79371D4944AE519C3E1EDCDD08">
    <w:name w:val="3F928E79371D4944AE519C3E1EDCDD08"/>
    <w:rsid w:val="00911841"/>
    <w:pPr>
      <w:ind w:left="720"/>
      <w:contextualSpacing/>
    </w:pPr>
    <w:rPr>
      <w:rFonts w:eastAsiaTheme="minorHAnsi"/>
    </w:rPr>
  </w:style>
  <w:style w:type="paragraph" w:customStyle="1" w:styleId="28C908F8C9D24B60831BEF56398EDEE1">
    <w:name w:val="28C908F8C9D24B60831BEF56398EDEE1"/>
    <w:rsid w:val="00911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F031226C984F28B3E35E666B6BDA41">
    <w:name w:val="DDF031226C984F28B3E35E666B6BDA41"/>
    <w:rsid w:val="00911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9B606B5A84ABAB52C33165575E9A8">
    <w:name w:val="C289B606B5A84ABAB52C33165575E9A8"/>
    <w:rsid w:val="00911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161677B26F4CC4B4B0D4567D3FE4D9">
    <w:name w:val="8B161677B26F4CC4B4B0D4567D3FE4D9"/>
    <w:rsid w:val="00911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6E561590D5142FFB0B195D6B6700682">
    <w:name w:val="E6E561590D5142FFB0B195D6B6700682"/>
    <w:rsid w:val="00911841"/>
    <w:pPr>
      <w:ind w:left="720"/>
      <w:contextualSpacing/>
    </w:pPr>
    <w:rPr>
      <w:rFonts w:eastAsiaTheme="minorHAnsi"/>
    </w:rPr>
  </w:style>
  <w:style w:type="paragraph" w:customStyle="1" w:styleId="745C86F19C924E368160A275645703F6">
    <w:name w:val="745C86F19C924E368160A275645703F6"/>
    <w:rsid w:val="00911841"/>
    <w:pPr>
      <w:ind w:left="720"/>
      <w:contextualSpacing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D1D73D7F61B47B7CE8F15E0AE6BA7" ma:contentTypeVersion="21" ma:contentTypeDescription="Create a new document." ma:contentTypeScope="" ma:versionID="6b49faa541d0117808ad1b78bc1a56b5">
  <xsd:schema xmlns:xsd="http://www.w3.org/2001/XMLSchema" xmlns:xs="http://www.w3.org/2001/XMLSchema" xmlns:p="http://schemas.microsoft.com/office/2006/metadata/properties" xmlns:ns1="http://schemas.microsoft.com/sharepoint/v3" xmlns:ns2="9ae0b42e-e939-47b4-b78f-269fdd92fbdf" xmlns:ns3="e39c1ceb-333d-49df-9861-65a159cab960" xmlns:ns4="955b5658-c4af-4367-aaf7-f4b787d2e46e" targetNamespace="http://schemas.microsoft.com/office/2006/metadata/properties" ma:root="true" ma:fieldsID="5ca2a84eb2f3e3f60f2c00417b3bbe2a" ns1:_="" ns2:_="" ns3:_="" ns4:_="">
    <xsd:import namespace="http://schemas.microsoft.com/sharepoint/v3"/>
    <xsd:import namespace="9ae0b42e-e939-47b4-b78f-269fdd92fbdf"/>
    <xsd:import namespace="e39c1ceb-333d-49df-9861-65a159cab960"/>
    <xsd:import namespace="955b5658-c4af-4367-aaf7-f4b787d2e46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e0b42e-e939-47b4-b78f-269fdd92fbd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9c1ceb-333d-49df-9861-65a159cab9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b5658-c4af-4367-aaf7-f4b787d2e46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PublishingExpirationDate xmlns="http://schemas.microsoft.com/sharepoint/v3" xsi:nil="true"/>
    <PublishingStartDate xmlns="http://schemas.microsoft.com/sharepoint/v3" xsi:nil="true"/>
    <_dlc_DocId xmlns="9ae0b42e-e939-47b4-b78f-269fdd92fbdf">H7UTV4MFUA24-1941003151-1072</_dlc_DocId>
    <_dlc_DocIdUrl xmlns="9ae0b42e-e939-47b4-b78f-269fdd92fbdf">
      <Url>https://cnsgov.sharepoint.com/sites/extranet/COO/OCRO/_layouts/15/DocIdRedir.aspx?ID=H7UTV4MFUA24-1941003151-1072</Url>
      <Description>H7UTV4MFUA24-1941003151-1072</Description>
    </_dlc_DocIdUrl>
  </documentManagement>
</p:properties>
</file>

<file path=customXml/itemProps1.xml><?xml version="1.0" encoding="utf-8"?>
<ds:datastoreItem xmlns:ds="http://schemas.openxmlformats.org/officeDocument/2006/customXml" ds:itemID="{A4769866-25BD-4347-9D7D-E825C0453F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F08CBC-2B5A-4AA2-B799-874EB48D2A7F}"/>
</file>

<file path=customXml/itemProps3.xml><?xml version="1.0" encoding="utf-8"?>
<ds:datastoreItem xmlns:ds="http://schemas.openxmlformats.org/officeDocument/2006/customXml" ds:itemID="{57BAF081-0E7A-439B-828A-2DA0E9026504}"/>
</file>

<file path=customXml/itemProps4.xml><?xml version="1.0" encoding="utf-8"?>
<ds:datastoreItem xmlns:ds="http://schemas.openxmlformats.org/officeDocument/2006/customXml" ds:itemID="{93C32A27-7906-469F-ACC7-21522A10ED19}"/>
</file>

<file path=customXml/itemProps5.xml><?xml version="1.0" encoding="utf-8"?>
<ds:datastoreItem xmlns:ds="http://schemas.openxmlformats.org/officeDocument/2006/customXml" ds:itemID="{9F71EE1A-60B5-4EF5-8672-C2EF5429E6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2014-11-04T19:54:00Z</dcterms:created>
  <dcterms:modified xsi:type="dcterms:W3CDTF">2014-11-17T20:11:00Z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0x0101000B8D1D73D7F61B47B7CE8F15E0AE6BA7</vt:lpwstr>
  </property>
  <property fmtid="{D5CDD505-2E9C-101B-9397-08002B2CF9AE}" pid="3" name="_dlc_DocIdItemGuid">
    <vt:lpwstr>09c5be1d-ffd9-4fee-8390-6151eb320f7b</vt:lpwstr>
  </property>
</Properties>
</file>